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9C5" w:rsidRPr="00CB3D43" w:rsidTr="007559C5">
        <w:trPr>
          <w:trHeight w:val="3628"/>
        </w:trPr>
        <w:tc>
          <w:tcPr>
            <w:tcW w:w="9060" w:type="dxa"/>
            <w:vAlign w:val="center"/>
          </w:tcPr>
          <w:p w:rsidR="007559C5" w:rsidRPr="00CB3D43" w:rsidRDefault="007559C5" w:rsidP="007559C5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B3D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УКАЗ</w:t>
            </w:r>
          </w:p>
          <w:p w:rsidR="007559C5" w:rsidRPr="00CB3D43" w:rsidRDefault="007559C5" w:rsidP="0075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559C5" w:rsidRPr="00CB3D43" w:rsidRDefault="007559C5" w:rsidP="00755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D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ПРЕЗИДЕНТА РОССИЙСКОЙ ФЕДЕРАЦИИ</w:t>
            </w:r>
          </w:p>
          <w:p w:rsidR="007559C5" w:rsidRPr="00CB3D43" w:rsidRDefault="007559C5" w:rsidP="007559C5">
            <w:pPr>
              <w:widowControl w:val="0"/>
              <w:spacing w:after="160"/>
              <w:ind w:left="1701" w:right="17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</w:tr>
    </w:tbl>
    <w:p w:rsidR="007559C5" w:rsidRPr="0075498C" w:rsidRDefault="007559C5" w:rsidP="0075693B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30"/>
          <w:szCs w:val="30"/>
          <w:lang w:eastAsia="ru-RU"/>
        </w:rPr>
      </w:pPr>
      <w:bookmarkStart w:id="0" w:name="наименование_проекта"/>
      <w:r w:rsidRPr="0075498C">
        <w:rPr>
          <w:rFonts w:ascii="Times New Roman" w:hAnsi="Times New Roman" w:cs="Times New Roman"/>
          <w:b/>
          <w:color w:val="000000" w:themeColor="text1"/>
          <w:spacing w:val="-2"/>
          <w:sz w:val="30"/>
          <w:szCs w:val="30"/>
        </w:rPr>
        <w:t xml:space="preserve">О </w:t>
      </w:r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внесении изменений в Государственную </w:t>
      </w:r>
      <w:hyperlink r:id="rId8" w:history="1">
        <w:r w:rsidRPr="0075498C">
          <w:rPr>
            <w:rFonts w:ascii="Times New Roman" w:hAnsi="Times New Roman" w:cs="Times New Roman"/>
            <w:b/>
            <w:sz w:val="30"/>
            <w:szCs w:val="30"/>
            <w:lang w:eastAsia="ru-RU"/>
          </w:rPr>
          <w:t>программ</w:t>
        </w:r>
      </w:hyperlink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>у по</w:t>
      </w:r>
      <w:r w:rsidR="003F55F6">
        <w:rPr>
          <w:rFonts w:ascii="Times New Roman" w:hAnsi="Times New Roman" w:cs="Times New Roman"/>
          <w:b/>
          <w:sz w:val="30"/>
          <w:szCs w:val="30"/>
          <w:lang w:eastAsia="ru-RU"/>
        </w:rPr>
        <w:t> </w:t>
      </w:r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>оказанию содействия добровольному переселению в</w:t>
      </w:r>
      <w:r w:rsidR="003F55F6">
        <w:rPr>
          <w:rFonts w:ascii="Times New Roman" w:hAnsi="Times New Roman" w:cs="Times New Roman"/>
          <w:b/>
          <w:sz w:val="30"/>
          <w:szCs w:val="30"/>
          <w:lang w:eastAsia="ru-RU"/>
        </w:rPr>
        <w:t> </w:t>
      </w:r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Российскую Федерацию соотечественников, проживающих за рубежом, </w:t>
      </w:r>
      <w:proofErr w:type="spellStart"/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>утвержденную</w:t>
      </w:r>
      <w:proofErr w:type="spellEnd"/>
      <w:r w:rsidRPr="0075498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Указом Президента Российской</w:t>
      </w:r>
      <w:r w:rsidR="003F55F6">
        <w:rPr>
          <w:rFonts w:ascii="Times New Roman" w:hAnsi="Times New Roman" w:cs="Times New Roman"/>
          <w:b/>
          <w:sz w:val="30"/>
          <w:szCs w:val="30"/>
          <w:lang w:eastAsia="ru-RU"/>
        </w:rPr>
        <w:t> </w:t>
      </w:r>
      <w:r w:rsidRPr="0075498C">
        <w:rPr>
          <w:rFonts w:ascii="Times New Roman" w:hAnsi="Times New Roman" w:cs="Times New Roman"/>
          <w:b/>
          <w:spacing w:val="-5"/>
          <w:sz w:val="30"/>
          <w:szCs w:val="30"/>
          <w:lang w:eastAsia="ru-RU"/>
        </w:rPr>
        <w:t>Федерации</w:t>
      </w:r>
      <w:r w:rsidR="003F55F6">
        <w:rPr>
          <w:rFonts w:ascii="Times New Roman" w:hAnsi="Times New Roman" w:cs="Times New Roman"/>
          <w:b/>
          <w:spacing w:val="-5"/>
          <w:sz w:val="30"/>
          <w:szCs w:val="30"/>
          <w:lang w:eastAsia="ru-RU"/>
        </w:rPr>
        <w:t xml:space="preserve"> </w:t>
      </w:r>
      <w:r w:rsidRPr="0075498C">
        <w:rPr>
          <w:rFonts w:ascii="Times New Roman" w:hAnsi="Times New Roman" w:cs="Times New Roman"/>
          <w:b/>
          <w:spacing w:val="-5"/>
          <w:sz w:val="30"/>
          <w:szCs w:val="30"/>
          <w:lang w:eastAsia="ru-RU"/>
        </w:rPr>
        <w:t>от 22 июня 2006 г. № 637</w:t>
      </w:r>
      <w:bookmarkEnd w:id="0"/>
    </w:p>
    <w:p w:rsidR="0075693B" w:rsidRPr="00CB3D43" w:rsidRDefault="0075693B" w:rsidP="00B379E9">
      <w:pPr>
        <w:spacing w:after="0" w:line="440" w:lineRule="exact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9547E4" w:rsidRPr="00FA44D1" w:rsidRDefault="009547E4" w:rsidP="0075693B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34"/>
        </w:tabs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</w:pPr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Внести в Государственную </w:t>
      </w:r>
      <w:hyperlink r:id="rId9" w:history="1">
        <w:r w:rsidRPr="0075693B">
          <w:rPr>
            <w:rFonts w:ascii="Times New Roman" w:hAnsi="Times New Roman" w:cs="Times New Roman"/>
            <w:color w:val="auto"/>
            <w:sz w:val="30"/>
            <w:szCs w:val="30"/>
            <w:lang w:eastAsia="ru-RU"/>
          </w:rPr>
          <w:t>программу</w:t>
        </w:r>
      </w:hyperlink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 по оказанию содействия добровольному переселению в Российскую Федерацию соотечественников, проживающих за рубежом, </w:t>
      </w:r>
      <w:proofErr w:type="spellStart"/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утвержденную</w:t>
      </w:r>
      <w:proofErr w:type="spellEnd"/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 Указом Президента Российской Федерации от 22 июня 2006 г. № 637 </w:t>
      </w:r>
      <w:r w:rsidR="00AC7491" w:rsidRPr="0075693B">
        <w:rPr>
          <w:rFonts w:ascii="Times New Roman" w:hAnsi="Times New Roman" w:cs="Times New Roman"/>
          <w:color w:val="auto"/>
          <w:sz w:val="30"/>
          <w:szCs w:val="30"/>
        </w:rPr>
        <w:t>"</w:t>
      </w:r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О мерах по оказанию содействия добровольному переселению в Российскую Федерацию соотечественников,</w:t>
      </w:r>
      <w:r w:rsidRPr="0075693B">
        <w:rPr>
          <w:rFonts w:ascii="Times New Roman" w:hAnsi="Times New Roman" w:cs="Times New Roman"/>
          <w:color w:val="auto"/>
          <w:spacing w:val="-5"/>
          <w:sz w:val="30"/>
          <w:szCs w:val="30"/>
          <w:lang w:eastAsia="ru-RU"/>
        </w:rPr>
        <w:t xml:space="preserve"> </w:t>
      </w:r>
      <w:r w:rsidRPr="0075693B">
        <w:rPr>
          <w:rFonts w:ascii="Times New Roman" w:hAnsi="Times New Roman" w:cs="Times New Roman"/>
          <w:color w:val="auto"/>
          <w:spacing w:val="-8"/>
          <w:sz w:val="30"/>
          <w:szCs w:val="30"/>
          <w:lang w:eastAsia="ru-RU"/>
        </w:rPr>
        <w:t>проживающих за рубежом</w:t>
      </w:r>
      <w:r w:rsidR="00AC7491" w:rsidRPr="0075693B">
        <w:rPr>
          <w:rFonts w:ascii="Times New Roman" w:hAnsi="Times New Roman" w:cs="Times New Roman"/>
          <w:color w:val="auto"/>
          <w:spacing w:val="-8"/>
          <w:sz w:val="30"/>
          <w:szCs w:val="30"/>
        </w:rPr>
        <w:t>"</w:t>
      </w:r>
      <w:r w:rsidRPr="0075693B">
        <w:rPr>
          <w:rFonts w:ascii="Times New Roman" w:hAnsi="Times New Roman" w:cs="Times New Roman"/>
          <w:color w:val="auto"/>
          <w:spacing w:val="-8"/>
          <w:sz w:val="30"/>
          <w:szCs w:val="30"/>
          <w:lang w:eastAsia="ru-RU"/>
        </w:rPr>
        <w:t xml:space="preserve"> (Собрание законодательства Российской Федерации,</w:t>
      </w:r>
      <w:r w:rsidRPr="0075693B">
        <w:rPr>
          <w:rFonts w:ascii="Times New Roman" w:hAnsi="Times New Roman" w:cs="Times New Roman"/>
          <w:color w:val="auto"/>
          <w:spacing w:val="-2"/>
          <w:sz w:val="30"/>
          <w:szCs w:val="30"/>
          <w:lang w:eastAsia="ru-RU"/>
        </w:rPr>
        <w:t xml:space="preserve"> </w:t>
      </w:r>
      <w:r w:rsidRPr="0075693B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 xml:space="preserve">2006, № 26, ст. 2820; 2012, </w:t>
      </w:r>
      <w:r w:rsidR="00B65CBF" w:rsidRPr="0075693B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br/>
      </w:r>
      <w:r w:rsidRPr="0075693B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 xml:space="preserve">№ 38, ст. 5074; 2013, № 28, ст. 3816; 2014, № 14, ст. 1615; № 27, ст. 3754; 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№ 30, ст. 4288; № 51, ст. 7417; 2016, №</w:t>
      </w:r>
      <w:r w:rsidR="007559C5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 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9, ст. 1249; № 40, ст. 5723; № 50, ст. 7077; 2018, № 12, ст. 1670; 2019, №</w:t>
      </w:r>
      <w:r w:rsidR="007559C5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 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22, ст.</w:t>
      </w:r>
      <w:r w:rsidR="007559C5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 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2798</w:t>
      </w:r>
      <w:r w:rsidR="009B3360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; № 4</w:t>
      </w:r>
      <w:r w:rsidR="00FC218B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6</w:t>
      </w:r>
      <w:r w:rsidR="009B3360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 xml:space="preserve">, ст. </w:t>
      </w:r>
      <w:r w:rsidR="00FC218B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6479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; № 30, ст. 4292; 2020, № 11, ст. 1529; № 20, ст. 3159; 2021, № 13, ст. 2208</w:t>
      </w:r>
      <w:r w:rsidR="00FB25EF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;</w:t>
      </w:r>
      <w:r w:rsidR="00FD0642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 xml:space="preserve"> 2022, №</w:t>
      </w:r>
      <w:r w:rsidR="008426B6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 </w:t>
      </w:r>
      <w:r w:rsidR="00FD0642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 xml:space="preserve"> 33, ст. 5893; 2023, № 14, ст. 2400</w:t>
      </w:r>
      <w:r w:rsidR="009B3360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; № 48, ст. 8545</w:t>
      </w:r>
      <w:r w:rsidR="005B58C7"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; 2024, № 39, ст. 5796</w:t>
      </w:r>
      <w:r w:rsidRPr="00FA44D1">
        <w:rPr>
          <w:rFonts w:ascii="Times New Roman" w:hAnsi="Times New Roman" w:cs="Times New Roman"/>
          <w:color w:val="auto"/>
          <w:spacing w:val="-4"/>
          <w:sz w:val="30"/>
          <w:szCs w:val="30"/>
          <w:lang w:eastAsia="ru-RU"/>
        </w:rPr>
        <w:t>), следующие изменения:</w:t>
      </w:r>
    </w:p>
    <w:p w:rsidR="00BA07D3" w:rsidRPr="00FA44D1" w:rsidRDefault="00723C70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FA44D1">
        <w:rPr>
          <w:rFonts w:ascii="Times New Roman" w:hAnsi="Times New Roman" w:cs="Times New Roman"/>
          <w:color w:val="auto"/>
          <w:sz w:val="30"/>
          <w:szCs w:val="30"/>
        </w:rPr>
        <w:t>в</w:t>
      </w:r>
      <w:proofErr w:type="gramEnd"/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подпункте "а</w:t>
      </w:r>
      <w:r w:rsidRPr="00FA44D1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1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>" пункта 6:</w:t>
      </w:r>
    </w:p>
    <w:p w:rsidR="00AA7887" w:rsidRPr="00FA44D1" w:rsidRDefault="00AA7887" w:rsidP="0075693B">
      <w:pPr>
        <w:pStyle w:val="ae"/>
        <w:widowControl w:val="0"/>
        <w:spacing w:before="0" w:beforeAutospacing="0" w:after="0" w:afterAutospacing="0" w:line="360" w:lineRule="exact"/>
        <w:ind w:firstLine="709"/>
        <w:jc w:val="both"/>
        <w:rPr>
          <w:spacing w:val="-4"/>
          <w:sz w:val="30"/>
          <w:szCs w:val="30"/>
        </w:rPr>
      </w:pPr>
      <w:proofErr w:type="gramStart"/>
      <w:r w:rsidRPr="00FA44D1">
        <w:rPr>
          <w:spacing w:val="-4"/>
          <w:sz w:val="30"/>
          <w:szCs w:val="30"/>
        </w:rPr>
        <w:t>абзац</w:t>
      </w:r>
      <w:proofErr w:type="gramEnd"/>
      <w:r w:rsidRPr="00FA44D1">
        <w:rPr>
          <w:spacing w:val="-4"/>
          <w:sz w:val="30"/>
          <w:szCs w:val="30"/>
        </w:rPr>
        <w:t xml:space="preserve"> второй дополнить словами "и не имеющих регистрацию по месту жительства в Российской Федерации";</w:t>
      </w:r>
    </w:p>
    <w:p w:rsidR="00723C70" w:rsidRPr="00E66EBF" w:rsidRDefault="00AA7887" w:rsidP="0075693B">
      <w:pPr>
        <w:pStyle w:val="ae"/>
        <w:widowControl w:val="0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proofErr w:type="gramStart"/>
      <w:r w:rsidRPr="00FA44D1">
        <w:rPr>
          <w:sz w:val="30"/>
          <w:szCs w:val="30"/>
        </w:rPr>
        <w:t>в</w:t>
      </w:r>
      <w:proofErr w:type="gramEnd"/>
      <w:r w:rsidRPr="00FA44D1">
        <w:rPr>
          <w:sz w:val="30"/>
          <w:szCs w:val="30"/>
        </w:rPr>
        <w:t xml:space="preserve"> </w:t>
      </w:r>
      <w:r w:rsidR="00723C70" w:rsidRPr="00FA44D1">
        <w:rPr>
          <w:sz w:val="30"/>
          <w:szCs w:val="30"/>
        </w:rPr>
        <w:t>абзац</w:t>
      </w:r>
      <w:r w:rsidRPr="00FA44D1">
        <w:rPr>
          <w:sz w:val="30"/>
          <w:szCs w:val="30"/>
        </w:rPr>
        <w:t>е</w:t>
      </w:r>
      <w:r w:rsidR="00723C70" w:rsidRPr="00FA44D1">
        <w:rPr>
          <w:sz w:val="30"/>
          <w:szCs w:val="30"/>
        </w:rPr>
        <w:t xml:space="preserve"> </w:t>
      </w:r>
      <w:proofErr w:type="spellStart"/>
      <w:r w:rsidR="00723C70" w:rsidRPr="00FA44D1">
        <w:rPr>
          <w:sz w:val="30"/>
          <w:szCs w:val="30"/>
        </w:rPr>
        <w:t>четверт</w:t>
      </w:r>
      <w:r w:rsidRPr="00FA44D1">
        <w:rPr>
          <w:sz w:val="30"/>
          <w:szCs w:val="30"/>
        </w:rPr>
        <w:t>ом</w:t>
      </w:r>
      <w:proofErr w:type="spellEnd"/>
      <w:r w:rsidRPr="00FA44D1">
        <w:rPr>
          <w:sz w:val="30"/>
          <w:szCs w:val="30"/>
        </w:rPr>
        <w:t xml:space="preserve"> слова "на территории РСФСР" заменить </w:t>
      </w:r>
      <w:r w:rsidRPr="00310D22">
        <w:rPr>
          <w:spacing w:val="-4"/>
          <w:sz w:val="30"/>
          <w:szCs w:val="30"/>
        </w:rPr>
        <w:t>словами "на территориях Белорусской</w:t>
      </w:r>
      <w:r w:rsidR="005E383C" w:rsidRPr="00310D22">
        <w:rPr>
          <w:spacing w:val="-4"/>
          <w:sz w:val="30"/>
          <w:szCs w:val="30"/>
        </w:rPr>
        <w:t xml:space="preserve"> </w:t>
      </w:r>
      <w:r w:rsidR="00413146" w:rsidRPr="00310D22">
        <w:rPr>
          <w:spacing w:val="-4"/>
          <w:sz w:val="30"/>
          <w:szCs w:val="30"/>
        </w:rPr>
        <w:t>ССР</w:t>
      </w:r>
      <w:r w:rsidRPr="00310D22">
        <w:rPr>
          <w:spacing w:val="-4"/>
          <w:sz w:val="30"/>
          <w:szCs w:val="30"/>
        </w:rPr>
        <w:t>, Казахской</w:t>
      </w:r>
      <w:r w:rsidR="005E383C" w:rsidRPr="00310D22">
        <w:rPr>
          <w:spacing w:val="-4"/>
          <w:sz w:val="30"/>
          <w:szCs w:val="30"/>
        </w:rPr>
        <w:t xml:space="preserve"> ССР</w:t>
      </w:r>
      <w:r w:rsidRPr="00310D22">
        <w:rPr>
          <w:spacing w:val="-4"/>
          <w:sz w:val="30"/>
          <w:szCs w:val="30"/>
        </w:rPr>
        <w:t>, Молдавской</w:t>
      </w:r>
      <w:r w:rsidRPr="00E66EBF">
        <w:rPr>
          <w:sz w:val="30"/>
          <w:szCs w:val="30"/>
        </w:rPr>
        <w:t xml:space="preserve"> </w:t>
      </w:r>
      <w:r w:rsidR="005E383C" w:rsidRPr="00E66EBF">
        <w:rPr>
          <w:sz w:val="30"/>
          <w:szCs w:val="30"/>
        </w:rPr>
        <w:t>ССР</w:t>
      </w:r>
      <w:r w:rsidR="00310D22">
        <w:rPr>
          <w:sz w:val="30"/>
          <w:szCs w:val="30"/>
        </w:rPr>
        <w:t>,</w:t>
      </w:r>
      <w:r w:rsidR="005E383C" w:rsidRPr="00E66EBF">
        <w:rPr>
          <w:sz w:val="30"/>
          <w:szCs w:val="30"/>
        </w:rPr>
        <w:t xml:space="preserve"> </w:t>
      </w:r>
      <w:r w:rsidR="00310D22" w:rsidRPr="00E66EBF">
        <w:rPr>
          <w:sz w:val="30"/>
          <w:szCs w:val="30"/>
        </w:rPr>
        <w:t xml:space="preserve">РСФСР, </w:t>
      </w:r>
      <w:r w:rsidRPr="00E66EBF">
        <w:rPr>
          <w:sz w:val="30"/>
          <w:szCs w:val="30"/>
        </w:rPr>
        <w:t>или Украинской ССР";</w:t>
      </w:r>
    </w:p>
    <w:p w:rsidR="00723C70" w:rsidRPr="00FA44D1" w:rsidRDefault="00723C70" w:rsidP="0075693B">
      <w:pPr>
        <w:pStyle w:val="ae"/>
        <w:widowControl w:val="0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proofErr w:type="gramStart"/>
      <w:r w:rsidRPr="00FA44D1">
        <w:rPr>
          <w:sz w:val="30"/>
          <w:szCs w:val="30"/>
        </w:rPr>
        <w:t>дополнить</w:t>
      </w:r>
      <w:proofErr w:type="gramEnd"/>
      <w:r w:rsidRPr="00FA44D1">
        <w:rPr>
          <w:sz w:val="30"/>
          <w:szCs w:val="30"/>
        </w:rPr>
        <w:t xml:space="preserve"> абзац</w:t>
      </w:r>
      <w:r w:rsidR="005D0EA8" w:rsidRPr="00FA44D1">
        <w:rPr>
          <w:sz w:val="30"/>
          <w:szCs w:val="30"/>
        </w:rPr>
        <w:t>а</w:t>
      </w:r>
      <w:r w:rsidR="00FB55A7" w:rsidRPr="00FA44D1">
        <w:rPr>
          <w:sz w:val="30"/>
          <w:szCs w:val="30"/>
        </w:rPr>
        <w:t>м</w:t>
      </w:r>
      <w:r w:rsidR="005D0EA8" w:rsidRPr="00FA44D1">
        <w:rPr>
          <w:sz w:val="30"/>
          <w:szCs w:val="30"/>
        </w:rPr>
        <w:t>и</w:t>
      </w:r>
      <w:r w:rsidRPr="00FA44D1">
        <w:rPr>
          <w:sz w:val="30"/>
          <w:szCs w:val="30"/>
        </w:rPr>
        <w:t xml:space="preserve"> следующего содержания:</w:t>
      </w:r>
    </w:p>
    <w:p w:rsidR="005D0EA8" w:rsidRPr="00FA44D1" w:rsidRDefault="005D0EA8" w:rsidP="0075693B">
      <w:pPr>
        <w:pStyle w:val="ae"/>
        <w:widowControl w:val="0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FA44D1">
        <w:rPr>
          <w:sz w:val="30"/>
          <w:szCs w:val="30"/>
        </w:rPr>
        <w:t xml:space="preserve">"лиц без гражданства, проживающих на территории Латвийской Республики и </w:t>
      </w:r>
      <w:r w:rsidR="00D65F32" w:rsidRPr="00FA44D1">
        <w:rPr>
          <w:sz w:val="30"/>
          <w:szCs w:val="30"/>
        </w:rPr>
        <w:t xml:space="preserve">имеющих </w:t>
      </w:r>
      <w:r w:rsidRPr="00FA44D1">
        <w:rPr>
          <w:sz w:val="30"/>
          <w:szCs w:val="30"/>
        </w:rPr>
        <w:t xml:space="preserve">паспорт </w:t>
      </w:r>
      <w:proofErr w:type="spellStart"/>
      <w:r w:rsidRPr="00FA44D1">
        <w:rPr>
          <w:sz w:val="30"/>
          <w:szCs w:val="30"/>
        </w:rPr>
        <w:t>негражданина</w:t>
      </w:r>
      <w:proofErr w:type="spellEnd"/>
      <w:r w:rsidRPr="00FA44D1">
        <w:rPr>
          <w:sz w:val="30"/>
          <w:szCs w:val="30"/>
        </w:rPr>
        <w:t>, выданны</w:t>
      </w:r>
      <w:r w:rsidR="00D65F32" w:rsidRPr="00FA44D1">
        <w:rPr>
          <w:sz w:val="30"/>
          <w:szCs w:val="30"/>
        </w:rPr>
        <w:t>й</w:t>
      </w:r>
      <w:r w:rsidRPr="00FA44D1">
        <w:rPr>
          <w:sz w:val="30"/>
          <w:szCs w:val="30"/>
        </w:rPr>
        <w:t xml:space="preserve"> </w:t>
      </w:r>
      <w:r w:rsidRPr="00FA44D1">
        <w:rPr>
          <w:sz w:val="30"/>
          <w:szCs w:val="30"/>
        </w:rPr>
        <w:lastRenderedPageBreak/>
        <w:t>соответствующим органом</w:t>
      </w:r>
      <w:r w:rsidR="00D65F32" w:rsidRPr="00FA44D1">
        <w:rPr>
          <w:sz w:val="30"/>
          <w:szCs w:val="30"/>
        </w:rPr>
        <w:t xml:space="preserve"> Латвийской Республики</w:t>
      </w:r>
      <w:r w:rsidRPr="00FA44D1">
        <w:rPr>
          <w:sz w:val="30"/>
          <w:szCs w:val="30"/>
        </w:rPr>
        <w:t>;</w:t>
      </w:r>
    </w:p>
    <w:p w:rsidR="005D0EA8" w:rsidRPr="00FA44D1" w:rsidRDefault="005D0EA8" w:rsidP="0075693B">
      <w:pPr>
        <w:pStyle w:val="ae"/>
        <w:widowControl w:val="0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proofErr w:type="gramStart"/>
      <w:r w:rsidRPr="00FA44D1">
        <w:rPr>
          <w:sz w:val="30"/>
          <w:szCs w:val="30"/>
        </w:rPr>
        <w:t>лиц</w:t>
      </w:r>
      <w:proofErr w:type="gramEnd"/>
      <w:r w:rsidRPr="00FA44D1">
        <w:rPr>
          <w:sz w:val="30"/>
          <w:szCs w:val="30"/>
        </w:rPr>
        <w:t xml:space="preserve"> без гражданства, проживающих на территории Эстонской Республики и </w:t>
      </w:r>
      <w:r w:rsidR="008B6F10" w:rsidRPr="00FA44D1">
        <w:rPr>
          <w:sz w:val="30"/>
          <w:szCs w:val="30"/>
        </w:rPr>
        <w:t>имеющих</w:t>
      </w:r>
      <w:r w:rsidRPr="00FA44D1">
        <w:rPr>
          <w:sz w:val="30"/>
          <w:szCs w:val="30"/>
        </w:rPr>
        <w:t xml:space="preserve"> паспорт иностранца, выданны</w:t>
      </w:r>
      <w:r w:rsidR="008B6F10" w:rsidRPr="00FA44D1">
        <w:rPr>
          <w:sz w:val="30"/>
          <w:szCs w:val="30"/>
        </w:rPr>
        <w:t>й</w:t>
      </w:r>
      <w:r w:rsidRPr="00FA44D1">
        <w:rPr>
          <w:sz w:val="30"/>
          <w:szCs w:val="30"/>
        </w:rPr>
        <w:t xml:space="preserve"> соответствующим органом </w:t>
      </w:r>
      <w:r w:rsidR="008B6F10" w:rsidRPr="00FA44D1">
        <w:rPr>
          <w:sz w:val="30"/>
          <w:szCs w:val="30"/>
        </w:rPr>
        <w:t>Эстонской Республики</w:t>
      </w:r>
      <w:r w:rsidRPr="00FA44D1">
        <w:rPr>
          <w:sz w:val="30"/>
          <w:szCs w:val="30"/>
        </w:rPr>
        <w:t>;";</w:t>
      </w:r>
    </w:p>
    <w:p w:rsidR="00B379E9" w:rsidRPr="00FA44D1" w:rsidRDefault="00B379E9" w:rsidP="00B379E9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</w:pPr>
      <w:proofErr w:type="gramStart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пункт</w:t>
      </w:r>
      <w:proofErr w:type="gramEnd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5 дополнить абзац</w:t>
      </w:r>
      <w:r w:rsidR="004878BD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м</w:t>
      </w:r>
      <w:r w:rsidR="004878BD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следующего содержания</w:t>
      </w:r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:</w:t>
      </w:r>
    </w:p>
    <w:p w:rsidR="004878BD" w:rsidRDefault="00B379E9" w:rsidP="00B379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"Заявление об участии в Государственной программе может быть </w:t>
      </w:r>
      <w:r w:rsidRPr="00B379E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подано в форме электронного документа с использованием федеральной</w:t>
      </w:r>
      <w:r w:rsidRPr="00B379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информационной системы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"</w:t>
      </w:r>
      <w:r w:rsidRPr="00B379E9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Единый портал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379E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".</w:t>
      </w:r>
    </w:p>
    <w:p w:rsidR="00B379E9" w:rsidRDefault="004878BD" w:rsidP="00B379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</w:t>
      </w:r>
      <w:r w:rsidRPr="004878B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работы с соотечественниками, желающими добровольно переселиться в Российскую Федерацию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определяется Правительством Российской Федерации.</w:t>
      </w:r>
      <w:r w:rsidR="00B379E9">
        <w:rPr>
          <w:rFonts w:ascii="Times New Roman" w:eastAsia="Times New Roman" w:hAnsi="Times New Roman" w:cs="Times New Roman"/>
          <w:sz w:val="30"/>
          <w:szCs w:val="30"/>
          <w:lang w:eastAsia="ru-RU"/>
        </w:rPr>
        <w:t>";</w:t>
      </w:r>
    </w:p>
    <w:p w:rsidR="005F4653" w:rsidRPr="00FA44D1" w:rsidRDefault="005F4653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</w:pPr>
      <w:proofErr w:type="gramStart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в</w:t>
      </w:r>
      <w:proofErr w:type="gramEnd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пункте 16</w:t>
      </w:r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  <w:lang w:eastAsia="ru-RU"/>
        </w:rPr>
        <w:t>1</w:t>
      </w:r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:</w:t>
      </w:r>
    </w:p>
    <w:p w:rsidR="005F4653" w:rsidRPr="001C234F" w:rsidRDefault="005F4653" w:rsidP="005F46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подпункте "а" слова "на территории Российской Федерации после 1 сентября 1991 г." заменить словами "после 1 сентября 1991 г. на территории Российской Федерации либо за </w:t>
      </w:r>
      <w:proofErr w:type="spellStart"/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ее</w:t>
      </w:r>
      <w:proofErr w:type="spellEnd"/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пределами в филиале </w:t>
      </w:r>
      <w:r w:rsidRPr="00FA44D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(представительстве) образовательной организации </w:t>
      </w:r>
      <w:r w:rsidRPr="00FA44D1">
        <w:rPr>
          <w:rFonts w:ascii="Times New Roman" w:hAnsi="Times New Roman" w:cs="Times New Roman"/>
          <w:spacing w:val="-6"/>
          <w:sz w:val="30"/>
          <w:szCs w:val="30"/>
        </w:rPr>
        <w:t>высшего образования,</w:t>
      </w:r>
      <w:r w:rsidRPr="00FA44D1">
        <w:rPr>
          <w:rFonts w:ascii="Times New Roman" w:hAnsi="Times New Roman" w:cs="Times New Roman"/>
          <w:spacing w:val="-4"/>
          <w:sz w:val="30"/>
          <w:szCs w:val="30"/>
        </w:rPr>
        <w:t xml:space="preserve"> находящейся в ведении Российской Федерации или </w:t>
      </w:r>
      <w:proofErr w:type="spellStart"/>
      <w:r w:rsidRPr="00FA44D1">
        <w:rPr>
          <w:rFonts w:ascii="Times New Roman" w:hAnsi="Times New Roman" w:cs="Times New Roman"/>
          <w:spacing w:val="-4"/>
          <w:sz w:val="30"/>
          <w:szCs w:val="30"/>
        </w:rPr>
        <w:t>ее</w:t>
      </w:r>
      <w:proofErr w:type="spellEnd"/>
      <w:r w:rsidRPr="00FA44D1">
        <w:rPr>
          <w:rFonts w:ascii="Times New Roman" w:hAnsi="Times New Roman" w:cs="Times New Roman"/>
          <w:spacing w:val="-4"/>
          <w:sz w:val="30"/>
          <w:szCs w:val="30"/>
        </w:rPr>
        <w:t xml:space="preserve"> субъекта,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 </w:t>
      </w:r>
      <w:r w:rsidRPr="00FA44D1">
        <w:rPr>
          <w:rFonts w:ascii="Times New Roman" w:hAnsi="Times New Roman" w:cs="Times New Roman"/>
          <w:sz w:val="30"/>
          <w:szCs w:val="30"/>
        </w:rPr>
        <w:t xml:space="preserve">образовательной организации высшего образования, находящейся </w:t>
      </w:r>
      <w:r w:rsidRPr="001C234F">
        <w:rPr>
          <w:rFonts w:ascii="Times New Roman" w:hAnsi="Times New Roman" w:cs="Times New Roman"/>
          <w:spacing w:val="-6"/>
          <w:sz w:val="30"/>
          <w:szCs w:val="30"/>
        </w:rPr>
        <w:t>в совместном ведении Российской Федерации и иностранного государства</w:t>
      </w:r>
      <w:r w:rsidRPr="00FA44D1">
        <w:rPr>
          <w:rFonts w:ascii="Times New Roman" w:hAnsi="Times New Roman" w:cs="Times New Roman"/>
          <w:sz w:val="30"/>
          <w:szCs w:val="30"/>
        </w:rPr>
        <w:t xml:space="preserve"> </w:t>
      </w:r>
      <w:r w:rsidRPr="001C234F">
        <w:rPr>
          <w:rFonts w:ascii="Times New Roman" w:hAnsi="Times New Roman" w:cs="Times New Roman"/>
          <w:sz w:val="30"/>
          <w:szCs w:val="30"/>
        </w:rPr>
        <w:t>в соответствии с международным договором Российской Федерации, обучение в которых осуществлялось на русском языке</w:t>
      </w:r>
      <w:r w:rsidRPr="001C234F">
        <w:rPr>
          <w:rFonts w:ascii="Times New Roman" w:eastAsia="Times New Roman" w:hAnsi="Times New Roman" w:cs="Times New Roman"/>
          <w:sz w:val="30"/>
          <w:szCs w:val="30"/>
          <w:lang w:eastAsia="ru-RU"/>
        </w:rPr>
        <w:t>";</w:t>
      </w:r>
    </w:p>
    <w:p w:rsidR="005F4653" w:rsidRPr="00FA44D1" w:rsidRDefault="005F4653" w:rsidP="005F46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A44D1">
        <w:rPr>
          <w:rFonts w:ascii="Times New Roman" w:hAnsi="Times New Roman" w:cs="Times New Roman"/>
          <w:sz w:val="30"/>
          <w:szCs w:val="30"/>
        </w:rPr>
        <w:t>в подпункте "в" после слов "комиссии</w:t>
      </w:r>
      <w:r w:rsidR="00797AF3" w:rsidRPr="00FA44D1">
        <w:rPr>
          <w:rFonts w:ascii="Times New Roman" w:hAnsi="Times New Roman" w:cs="Times New Roman"/>
          <w:sz w:val="30"/>
          <w:szCs w:val="30"/>
        </w:rPr>
        <w:t xml:space="preserve"> </w:t>
      </w:r>
      <w:r w:rsidRPr="00FA44D1">
        <w:rPr>
          <w:rFonts w:ascii="Times New Roman" w:hAnsi="Times New Roman" w:cs="Times New Roman"/>
          <w:sz w:val="30"/>
          <w:szCs w:val="30"/>
        </w:rPr>
        <w:t>по признанию соотечественника владеющим русским языком" дополнить словами "(далее – комиссия)";</w:t>
      </w:r>
    </w:p>
    <w:p w:rsidR="00AF502A" w:rsidRPr="00FA44D1" w:rsidRDefault="00AF502A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FA44D1">
        <w:rPr>
          <w:rFonts w:ascii="Times New Roman" w:hAnsi="Times New Roman" w:cs="Times New Roman"/>
          <w:color w:val="auto"/>
          <w:sz w:val="30"/>
          <w:szCs w:val="30"/>
        </w:rPr>
        <w:t>в</w:t>
      </w:r>
      <w:proofErr w:type="gramEnd"/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пункте 16</w:t>
      </w:r>
      <w:r w:rsidRPr="00FA44D1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2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слов</w:t>
      </w:r>
      <w:r w:rsidR="00A41C5C" w:rsidRPr="00FA44D1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"</w:t>
      </w:r>
      <w:r w:rsidR="00C55105" w:rsidRPr="00FA44D1">
        <w:rPr>
          <w:rFonts w:ascii="Times New Roman" w:hAnsi="Times New Roman" w:cs="Times New Roman"/>
          <w:color w:val="auto"/>
          <w:sz w:val="30"/>
          <w:szCs w:val="30"/>
        </w:rPr>
        <w:t>по признанию соотечественников владеющими русским языком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" </w:t>
      </w:r>
      <w:r w:rsidR="00C55105" w:rsidRPr="00FA44D1">
        <w:rPr>
          <w:rFonts w:ascii="Times New Roman" w:hAnsi="Times New Roman" w:cs="Times New Roman"/>
          <w:color w:val="auto"/>
          <w:sz w:val="30"/>
          <w:szCs w:val="30"/>
        </w:rPr>
        <w:t>исключить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723C70" w:rsidRPr="00FA44D1" w:rsidRDefault="00723C70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пункт</w:t>
      </w:r>
      <w:proofErr w:type="gramEnd"/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16</w:t>
      </w:r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  <w:lang w:eastAsia="ru-RU"/>
        </w:rPr>
        <w:t>4</w:t>
      </w:r>
      <w:r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</w:t>
      </w:r>
      <w:r w:rsidR="00ED02C3"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изложить в следующей редакции</w:t>
      </w:r>
      <w:r w:rsidR="00B65CBF"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:</w:t>
      </w:r>
      <w:r w:rsidR="00ED02C3" w:rsidRPr="00FA44D1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</w:t>
      </w:r>
    </w:p>
    <w:p w:rsidR="00ED02C3" w:rsidRPr="00FA44D1" w:rsidRDefault="00ED02C3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"16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4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При </w:t>
      </w:r>
      <w:proofErr w:type="spellStart"/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приеме</w:t>
      </w:r>
      <w:proofErr w:type="spellEnd"/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заявлений об участии в Государственной программе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E9323B"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соотечественников, состоящих или ранее состоявших в гражданстве Российской Федерации, Республики Белоруссия, Республики Казахстан, Республики Молдова или Украины, а также от</w:t>
      </w:r>
      <w:r w:rsidR="00797AF3"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соотечественников, относящихся к репатриантам в</w:t>
      </w:r>
      <w:r w:rsidR="00F03554"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</w:t>
      </w:r>
      <w:r w:rsidR="00797AF3"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подпунктом "а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vertAlign w:val="superscript"/>
          <w:lang w:eastAsia="ru-RU"/>
        </w:rPr>
        <w:t>1</w:t>
      </w:r>
      <w:r w:rsidRPr="00FA44D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" пункта 6 Государственной программы, подтверждение владения ими русским языком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требуется, в том числе в</w:t>
      </w:r>
      <w:r w:rsidR="00FE616B"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A44D1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случае их участия в Государственной программе в общем порядке.";</w:t>
      </w:r>
    </w:p>
    <w:p w:rsidR="00930568" w:rsidRPr="00FA44D1" w:rsidRDefault="00474355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FA44D1">
        <w:rPr>
          <w:rFonts w:ascii="Times New Roman" w:hAnsi="Times New Roman" w:cs="Times New Roman"/>
          <w:color w:val="auto"/>
          <w:sz w:val="30"/>
          <w:szCs w:val="30"/>
        </w:rPr>
        <w:t>дополнить</w:t>
      </w:r>
      <w:proofErr w:type="gramEnd"/>
      <w:r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30568" w:rsidRPr="00FA44D1">
        <w:rPr>
          <w:rFonts w:ascii="Times New Roman" w:hAnsi="Times New Roman" w:cs="Times New Roman"/>
          <w:color w:val="auto"/>
          <w:sz w:val="30"/>
          <w:szCs w:val="30"/>
        </w:rPr>
        <w:t>пункт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>ом</w:t>
      </w:r>
      <w:r w:rsidR="00930568"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A7650" w:rsidRPr="00FA44D1">
        <w:rPr>
          <w:rFonts w:ascii="Times New Roman" w:hAnsi="Times New Roman" w:cs="Times New Roman"/>
          <w:color w:val="auto"/>
          <w:sz w:val="30"/>
          <w:szCs w:val="30"/>
        </w:rPr>
        <w:t>1</w:t>
      </w:r>
      <w:r w:rsidRPr="00FA44D1">
        <w:rPr>
          <w:rFonts w:ascii="Times New Roman" w:hAnsi="Times New Roman" w:cs="Times New Roman"/>
          <w:color w:val="auto"/>
          <w:sz w:val="30"/>
          <w:szCs w:val="30"/>
        </w:rPr>
        <w:t>6</w:t>
      </w:r>
      <w:r w:rsidRPr="00FA44D1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5</w:t>
      </w:r>
      <w:r w:rsidR="00930568"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следующе</w:t>
      </w:r>
      <w:r w:rsidR="004A7650" w:rsidRPr="00FA44D1">
        <w:rPr>
          <w:rFonts w:ascii="Times New Roman" w:hAnsi="Times New Roman" w:cs="Times New Roman"/>
          <w:color w:val="auto"/>
          <w:sz w:val="30"/>
          <w:szCs w:val="30"/>
        </w:rPr>
        <w:t>го</w:t>
      </w:r>
      <w:r w:rsidR="00930568" w:rsidRPr="00FA44D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A7650" w:rsidRPr="00FA44D1">
        <w:rPr>
          <w:rFonts w:ascii="Times New Roman" w:hAnsi="Times New Roman" w:cs="Times New Roman"/>
          <w:color w:val="auto"/>
          <w:sz w:val="30"/>
          <w:szCs w:val="30"/>
        </w:rPr>
        <w:t>содержания</w:t>
      </w:r>
      <w:r w:rsidR="00930568" w:rsidRPr="00FA44D1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793AD6" w:rsidRPr="00793AD6" w:rsidRDefault="00793AD6" w:rsidP="00793A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AD6">
        <w:rPr>
          <w:rFonts w:ascii="Times New Roman" w:hAnsi="Times New Roman" w:cs="Times New Roman"/>
          <w:sz w:val="30"/>
          <w:szCs w:val="30"/>
        </w:rPr>
        <w:t>"16</w:t>
      </w:r>
      <w:r w:rsidRPr="00793AD6"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 w:rsidRPr="00793AD6">
        <w:rPr>
          <w:rFonts w:ascii="Times New Roman" w:hAnsi="Times New Roman" w:cs="Times New Roman"/>
          <w:sz w:val="30"/>
          <w:szCs w:val="30"/>
        </w:rPr>
        <w:t>.</w:t>
      </w:r>
      <w:r w:rsidRPr="00793A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В случае если решением </w:t>
      </w:r>
      <w:r w:rsidRPr="00793AD6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93AD6">
        <w:rPr>
          <w:rFonts w:ascii="Times New Roman" w:hAnsi="Times New Roman" w:cs="Times New Roman"/>
          <w:sz w:val="30"/>
          <w:szCs w:val="30"/>
        </w:rPr>
        <w:t xml:space="preserve">, сформированной </w:t>
      </w:r>
      <w:r w:rsidRPr="00793AD6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Министерством внутренних дел Российской Федерации, по итогам собеседования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93AD6">
        <w:rPr>
          <w:rFonts w:ascii="Times New Roman" w:hAnsi="Times New Roman" w:cs="Times New Roman"/>
          <w:sz w:val="30"/>
          <w:szCs w:val="30"/>
        </w:rPr>
        <w:t xml:space="preserve">оотечественник не был признан владеющим русским языком,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Pr="00793AD6">
        <w:rPr>
          <w:rFonts w:ascii="Times New Roman" w:hAnsi="Times New Roman" w:cs="Times New Roman"/>
          <w:sz w:val="30"/>
          <w:szCs w:val="30"/>
        </w:rPr>
        <w:t xml:space="preserve">вправе вновь обратиться в комиссии, сформированные территориальными </w:t>
      </w:r>
      <w:r w:rsidRPr="00793AD6">
        <w:rPr>
          <w:rFonts w:ascii="Times New Roman" w:hAnsi="Times New Roman" w:cs="Times New Roman"/>
          <w:spacing w:val="-4"/>
          <w:sz w:val="30"/>
          <w:szCs w:val="30"/>
        </w:rPr>
        <w:t xml:space="preserve">органами Министерства внутренних дел Российской Федерации, </w:t>
      </w:r>
      <w:r w:rsidRPr="00793AD6">
        <w:rPr>
          <w:rFonts w:ascii="Times New Roman" w:hAnsi="Times New Roman" w:cs="Times New Roman"/>
          <w:sz w:val="30"/>
          <w:szCs w:val="30"/>
        </w:rPr>
        <w:t xml:space="preserve">с заявлением о признании его владеющим русским языком </w:t>
      </w:r>
      <w:r w:rsidRPr="00793AD6">
        <w:rPr>
          <w:rFonts w:ascii="Times New Roman" w:hAnsi="Times New Roman" w:cs="Times New Roman"/>
          <w:spacing w:val="-4"/>
          <w:sz w:val="30"/>
          <w:szCs w:val="30"/>
        </w:rPr>
        <w:t>не ранее</w:t>
      </w:r>
      <w:r w:rsidRPr="00793AD6">
        <w:rPr>
          <w:rFonts w:ascii="Times New Roman" w:hAnsi="Times New Roman" w:cs="Times New Roman"/>
          <w:sz w:val="30"/>
          <w:szCs w:val="30"/>
        </w:rPr>
        <w:t xml:space="preserve"> чем по истечении одного года после принятия в отношении него </w:t>
      </w:r>
      <w:r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Pr="00793AD6">
        <w:rPr>
          <w:rFonts w:ascii="Times New Roman" w:hAnsi="Times New Roman" w:cs="Times New Roman"/>
          <w:sz w:val="30"/>
          <w:szCs w:val="30"/>
        </w:rPr>
        <w:t>решения.";</w:t>
      </w:r>
    </w:p>
    <w:p w:rsidR="00474355" w:rsidRPr="0075693B" w:rsidRDefault="00474355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пункт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17 дополнить абзацем следующего содержания:</w:t>
      </w:r>
    </w:p>
    <w:p w:rsidR="00474355" w:rsidRPr="0075693B" w:rsidRDefault="00474355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693B">
        <w:rPr>
          <w:rFonts w:ascii="Times New Roman" w:hAnsi="Times New Roman" w:cs="Times New Roman"/>
          <w:sz w:val="30"/>
          <w:szCs w:val="30"/>
        </w:rPr>
        <w:t>"</w:t>
      </w:r>
      <w:r w:rsidR="009F6B9F" w:rsidRPr="0075693B">
        <w:rPr>
          <w:rFonts w:ascii="Times New Roman" w:hAnsi="Times New Roman" w:cs="Times New Roman"/>
          <w:sz w:val="30"/>
          <w:szCs w:val="30"/>
        </w:rPr>
        <w:t>В</w:t>
      </w:r>
      <w:r w:rsidRPr="0075693B">
        <w:rPr>
          <w:rFonts w:ascii="Times New Roman" w:hAnsi="Times New Roman" w:cs="Times New Roman"/>
          <w:sz w:val="30"/>
          <w:szCs w:val="30"/>
        </w:rPr>
        <w:t xml:space="preserve">заимодействие территориального органа Министерства внутренних дел Российской Федерации и уполномоченного исполнительного органа </w:t>
      </w:r>
      <w:r w:rsidR="009F6B9F" w:rsidRPr="0075693B">
        <w:rPr>
          <w:rFonts w:ascii="Times New Roman" w:hAnsi="Times New Roman" w:cs="Times New Roman"/>
          <w:sz w:val="30"/>
          <w:szCs w:val="30"/>
        </w:rPr>
        <w:t xml:space="preserve">субъекта </w:t>
      </w:r>
      <w:r w:rsidRPr="0075693B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9F6B9F" w:rsidRPr="0075693B">
        <w:rPr>
          <w:rFonts w:ascii="Times New Roman" w:hAnsi="Times New Roman" w:cs="Times New Roman"/>
          <w:sz w:val="30"/>
          <w:szCs w:val="30"/>
        </w:rPr>
        <w:t xml:space="preserve">может осуществляться </w:t>
      </w:r>
      <w:r w:rsidRPr="0075693B">
        <w:rPr>
          <w:rFonts w:ascii="Times New Roman" w:hAnsi="Times New Roman" w:cs="Times New Roman"/>
          <w:sz w:val="30"/>
          <w:szCs w:val="30"/>
        </w:rPr>
        <w:t>посредством информационной системы, указанной в</w:t>
      </w:r>
      <w:r w:rsidR="004878BD">
        <w:rPr>
          <w:rFonts w:ascii="Times New Roman" w:hAnsi="Times New Roman" w:cs="Times New Roman"/>
          <w:sz w:val="30"/>
          <w:szCs w:val="30"/>
        </w:rPr>
        <w:t> </w:t>
      </w:r>
      <w:r w:rsidRPr="0075693B">
        <w:rPr>
          <w:rFonts w:ascii="Times New Roman" w:hAnsi="Times New Roman" w:cs="Times New Roman"/>
          <w:sz w:val="30"/>
          <w:szCs w:val="30"/>
        </w:rPr>
        <w:t>пункте 34 Государственной программы</w:t>
      </w:r>
      <w:r w:rsidR="00D6491E">
        <w:rPr>
          <w:rFonts w:ascii="Times New Roman" w:hAnsi="Times New Roman" w:cs="Times New Roman"/>
          <w:sz w:val="30"/>
          <w:szCs w:val="30"/>
        </w:rPr>
        <w:t xml:space="preserve">, </w:t>
      </w:r>
      <w:bookmarkStart w:id="1" w:name="_GoBack"/>
      <w:bookmarkEnd w:id="1"/>
      <w:r w:rsidR="00D6491E" w:rsidRPr="00D6491E">
        <w:rPr>
          <w:rFonts w:ascii="Times New Roman" w:hAnsi="Times New Roman" w:cs="Times New Roman"/>
          <w:sz w:val="30"/>
          <w:szCs w:val="30"/>
        </w:rPr>
        <w:t>в порядке, определяемом Правительством Российской Федерации</w:t>
      </w:r>
      <w:r w:rsidRPr="0075693B">
        <w:rPr>
          <w:rFonts w:ascii="Times New Roman" w:hAnsi="Times New Roman" w:cs="Times New Roman"/>
          <w:sz w:val="30"/>
          <w:szCs w:val="30"/>
        </w:rPr>
        <w:t>.";</w:t>
      </w:r>
    </w:p>
    <w:p w:rsidR="004A7650" w:rsidRPr="0075693B" w:rsidRDefault="004A7650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пункт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34 изложить в следующей редакции:</w:t>
      </w:r>
    </w:p>
    <w:p w:rsidR="004A7650" w:rsidRPr="0075693B" w:rsidRDefault="004A7650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05C2">
        <w:rPr>
          <w:rFonts w:ascii="Times New Roman" w:hAnsi="Times New Roman" w:cs="Times New Roman"/>
          <w:sz w:val="30"/>
          <w:szCs w:val="30"/>
        </w:rPr>
        <w:t>"34. Указанная в пункте 33 Государственной программы информация размещается в информационной системе</w:t>
      </w:r>
      <w:r w:rsidRPr="00E205C2">
        <w:rPr>
          <w:rFonts w:ascii="Times New Roman" w:hAnsi="Times New Roman" w:cs="Times New Roman"/>
          <w:spacing w:val="-4"/>
          <w:sz w:val="30"/>
          <w:szCs w:val="30"/>
        </w:rPr>
        <w:t xml:space="preserve"> "Автоматизированная </w:t>
      </w:r>
      <w:r w:rsidRPr="0075693B">
        <w:rPr>
          <w:rFonts w:ascii="Times New Roman" w:hAnsi="Times New Roman" w:cs="Times New Roman"/>
          <w:spacing w:val="-2"/>
          <w:sz w:val="30"/>
          <w:szCs w:val="30"/>
        </w:rPr>
        <w:t>информационная система "Соотечественники" (www.aiss.gov.ru), поддержку</w:t>
      </w:r>
      <w:r w:rsidRPr="0075693B">
        <w:rPr>
          <w:rFonts w:ascii="Times New Roman" w:hAnsi="Times New Roman" w:cs="Times New Roman"/>
          <w:sz w:val="30"/>
          <w:szCs w:val="30"/>
        </w:rPr>
        <w:t xml:space="preserve"> и развитие которой осуществляет Министерство внутренних дел Российской Федерации. Порядок, способы и сроки размещения и </w:t>
      </w:r>
      <w:r w:rsidRPr="0075693B">
        <w:rPr>
          <w:rFonts w:ascii="Times New Roman" w:hAnsi="Times New Roman" w:cs="Times New Roman"/>
          <w:spacing w:val="-4"/>
          <w:sz w:val="30"/>
          <w:szCs w:val="30"/>
        </w:rPr>
        <w:t>обновления информации в указанной информационной системе определяются</w:t>
      </w:r>
      <w:r w:rsidRPr="0075693B">
        <w:rPr>
          <w:rFonts w:ascii="Times New Roman" w:hAnsi="Times New Roman" w:cs="Times New Roman"/>
          <w:sz w:val="30"/>
          <w:szCs w:val="30"/>
        </w:rPr>
        <w:t xml:space="preserve"> Правительством Российской Федерации.";</w:t>
      </w:r>
    </w:p>
    <w:p w:rsidR="007521F4" w:rsidRPr="0075693B" w:rsidRDefault="007521F4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  <w:lang w:eastAsia="ru-RU"/>
        </w:rPr>
      </w:pPr>
      <w:proofErr w:type="gramStart"/>
      <w:r w:rsidRPr="0075693B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  <w:lang w:eastAsia="ru-RU"/>
        </w:rPr>
        <w:t>в</w:t>
      </w:r>
      <w:proofErr w:type="gramEnd"/>
      <w:r w:rsidRPr="0075693B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  <w:lang w:eastAsia="ru-RU"/>
        </w:rPr>
        <w:t xml:space="preserve"> пункте 35 слова </w:t>
      </w:r>
      <w:r w:rsidRPr="0075693B">
        <w:rPr>
          <w:rFonts w:ascii="Times New Roman" w:hAnsi="Times New Roman" w:cs="Times New Roman"/>
          <w:color w:val="auto"/>
          <w:spacing w:val="-2"/>
          <w:sz w:val="30"/>
          <w:szCs w:val="30"/>
        </w:rPr>
        <w:t>"в информационном ресурсе" заменить словами "в информационной системе";</w:t>
      </w:r>
    </w:p>
    <w:p w:rsidR="00BC0153" w:rsidRPr="0075693B" w:rsidRDefault="00BC0153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дополнить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пунктом 39</w:t>
      </w:r>
      <w:r w:rsidRPr="0075693B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1</w:t>
      </w:r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следующего содержания:</w:t>
      </w:r>
    </w:p>
    <w:p w:rsidR="00BC0153" w:rsidRPr="0075693B" w:rsidRDefault="00BC0153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1986">
        <w:rPr>
          <w:rFonts w:ascii="Times New Roman" w:hAnsi="Times New Roman" w:cs="Times New Roman"/>
          <w:sz w:val="30"/>
          <w:szCs w:val="30"/>
        </w:rPr>
        <w:t>"39</w:t>
      </w:r>
      <w:r w:rsidRPr="007C1986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7C1986">
        <w:rPr>
          <w:rFonts w:ascii="Times New Roman" w:hAnsi="Times New Roman" w:cs="Times New Roman"/>
          <w:sz w:val="30"/>
          <w:szCs w:val="30"/>
        </w:rPr>
        <w:t>.</w:t>
      </w:r>
      <w:r w:rsidRPr="007C198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C1986">
        <w:rPr>
          <w:rFonts w:ascii="Times New Roman" w:hAnsi="Times New Roman" w:cs="Times New Roman"/>
          <w:sz w:val="30"/>
          <w:szCs w:val="30"/>
        </w:rPr>
        <w:t>Учет</w:t>
      </w:r>
      <w:proofErr w:type="spellEnd"/>
      <w:r w:rsidRPr="007C1986">
        <w:rPr>
          <w:rFonts w:ascii="Times New Roman" w:hAnsi="Times New Roman" w:cs="Times New Roman"/>
          <w:sz w:val="30"/>
          <w:szCs w:val="30"/>
        </w:rPr>
        <w:t xml:space="preserve"> соотечественников</w:t>
      </w:r>
      <w:r w:rsidR="001227E9" w:rsidRPr="007C1986">
        <w:rPr>
          <w:rFonts w:ascii="Times New Roman" w:hAnsi="Times New Roman" w:cs="Times New Roman"/>
          <w:sz w:val="30"/>
          <w:szCs w:val="30"/>
        </w:rPr>
        <w:t xml:space="preserve"> и членов их семей</w:t>
      </w:r>
      <w:r w:rsidRPr="007C1986">
        <w:rPr>
          <w:rFonts w:ascii="Times New Roman" w:hAnsi="Times New Roman" w:cs="Times New Roman"/>
          <w:sz w:val="30"/>
          <w:szCs w:val="30"/>
        </w:rPr>
        <w:t xml:space="preserve">, </w:t>
      </w:r>
      <w:r w:rsidR="009F6B9F" w:rsidRPr="007C1986">
        <w:rPr>
          <w:rFonts w:ascii="Times New Roman" w:hAnsi="Times New Roman" w:cs="Times New Roman"/>
          <w:sz w:val="30"/>
          <w:szCs w:val="30"/>
        </w:rPr>
        <w:t>желающих принять участие в Государственной программе</w:t>
      </w:r>
      <w:r w:rsidRPr="007C1986">
        <w:rPr>
          <w:rFonts w:ascii="Times New Roman" w:hAnsi="Times New Roman" w:cs="Times New Roman"/>
          <w:sz w:val="30"/>
          <w:szCs w:val="30"/>
        </w:rPr>
        <w:t>, осуществляется</w:t>
      </w:r>
      <w:r w:rsidRPr="0075693B">
        <w:rPr>
          <w:rFonts w:ascii="Times New Roman" w:hAnsi="Times New Roman" w:cs="Times New Roman"/>
          <w:sz w:val="30"/>
          <w:szCs w:val="30"/>
        </w:rPr>
        <w:t xml:space="preserve"> </w:t>
      </w:r>
      <w:r w:rsidRPr="007C1986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1227E9" w:rsidRPr="007C1986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7C1986">
        <w:rPr>
          <w:rFonts w:ascii="Times New Roman" w:hAnsi="Times New Roman" w:cs="Times New Roman"/>
          <w:spacing w:val="-4"/>
          <w:sz w:val="30"/>
          <w:szCs w:val="30"/>
        </w:rPr>
        <w:t>использованием информационной системы, указанной в подпункте "а"</w:t>
      </w:r>
      <w:r w:rsidRPr="0075693B">
        <w:rPr>
          <w:rFonts w:ascii="Times New Roman" w:hAnsi="Times New Roman" w:cs="Times New Roman"/>
          <w:sz w:val="30"/>
          <w:szCs w:val="30"/>
        </w:rPr>
        <w:t xml:space="preserve"> пункта 62 Государственной программы</w:t>
      </w:r>
      <w:r w:rsidR="00FE7008">
        <w:rPr>
          <w:rFonts w:ascii="Times New Roman" w:hAnsi="Times New Roman" w:cs="Times New Roman"/>
          <w:sz w:val="30"/>
          <w:szCs w:val="30"/>
        </w:rPr>
        <w:t>.</w:t>
      </w:r>
      <w:r w:rsidRPr="0075693B">
        <w:rPr>
          <w:rFonts w:ascii="Times New Roman" w:hAnsi="Times New Roman" w:cs="Times New Roman"/>
          <w:sz w:val="30"/>
          <w:szCs w:val="30"/>
        </w:rPr>
        <w:t xml:space="preserve">"; </w:t>
      </w:r>
    </w:p>
    <w:p w:rsidR="00723C70" w:rsidRPr="0075693B" w:rsidRDefault="00723C70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в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пункте 46</w:t>
      </w:r>
      <w:r w:rsidRPr="0075693B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5</w:t>
      </w:r>
      <w:r w:rsidRPr="0075693B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723C70" w:rsidRPr="0075693B" w:rsidRDefault="00723C70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75693B">
        <w:rPr>
          <w:rFonts w:ascii="Times New Roman" w:hAnsi="Times New Roman" w:cs="Times New Roman"/>
          <w:sz w:val="30"/>
          <w:szCs w:val="30"/>
        </w:rPr>
        <w:t xml:space="preserve"> первом предложении слова "и региональными программами переселения" исключить;</w:t>
      </w:r>
      <w:r w:rsidR="007521F4" w:rsidRPr="007569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0386" w:rsidRPr="0075693B" w:rsidRDefault="00B90386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sz w:val="30"/>
          <w:szCs w:val="30"/>
        </w:rPr>
        <w:t>второе</w:t>
      </w:r>
      <w:proofErr w:type="gramEnd"/>
      <w:r w:rsidRPr="0075693B">
        <w:rPr>
          <w:rFonts w:ascii="Times New Roman" w:hAnsi="Times New Roman" w:cs="Times New Roman"/>
          <w:sz w:val="30"/>
          <w:szCs w:val="30"/>
        </w:rPr>
        <w:t xml:space="preserve"> предложение дополнить словами "</w:t>
      </w:r>
      <w:r w:rsidRPr="0075693B">
        <w:rPr>
          <w:rFonts w:ascii="Times New Roman" w:hAnsi="Times New Roman" w:cs="Times New Roman"/>
          <w:spacing w:val="-4"/>
          <w:sz w:val="30"/>
          <w:szCs w:val="30"/>
        </w:rPr>
        <w:t>, в том числе</w:t>
      </w:r>
      <w:r w:rsidRPr="0075693B">
        <w:rPr>
          <w:rFonts w:ascii="Times New Roman" w:hAnsi="Times New Roman" w:cs="Times New Roman"/>
          <w:sz w:val="30"/>
          <w:szCs w:val="30"/>
        </w:rPr>
        <w:t xml:space="preserve"> в рамках региональной программы переселения";</w:t>
      </w:r>
    </w:p>
    <w:p w:rsidR="006A3BB8" w:rsidRPr="009C746C" w:rsidRDefault="006A3BB8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в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пункте 49 слова "Региональные программы переселения</w:t>
      </w:r>
      <w:r w:rsidRPr="0075693B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797AF3">
        <w:rPr>
          <w:rFonts w:ascii="Times New Roman" w:hAnsi="Times New Roman" w:cs="Times New Roman"/>
          <w:color w:val="auto"/>
          <w:sz w:val="30"/>
          <w:szCs w:val="30"/>
        </w:rPr>
        <w:t>согласовываются Правительством" заменить словами "Проекты</w:t>
      </w:r>
      <w:r w:rsidRPr="00797AF3">
        <w:rPr>
          <w:rFonts w:ascii="Times New Roman" w:hAnsi="Times New Roman" w:cs="Times New Roman"/>
          <w:color w:val="auto"/>
          <w:spacing w:val="-5"/>
          <w:sz w:val="30"/>
          <w:szCs w:val="30"/>
        </w:rPr>
        <w:t xml:space="preserve"> </w:t>
      </w:r>
      <w:r w:rsidRPr="009C746C">
        <w:rPr>
          <w:rFonts w:ascii="Times New Roman" w:hAnsi="Times New Roman" w:cs="Times New Roman"/>
          <w:color w:val="auto"/>
          <w:spacing w:val="-6"/>
          <w:sz w:val="30"/>
          <w:szCs w:val="30"/>
        </w:rPr>
        <w:t>региональных программ переселения согласовываются Правительством";</w:t>
      </w:r>
    </w:p>
    <w:p w:rsidR="006A3BB8" w:rsidRPr="0075693B" w:rsidRDefault="006A3BB8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lastRenderedPageBreak/>
        <w:t>в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пункте 50 слова "согласования региональных программ переселения" заменить словами "согласования проектов региональных программ переселения";</w:t>
      </w:r>
    </w:p>
    <w:p w:rsidR="00723C70" w:rsidRPr="0075693B" w:rsidRDefault="00723C70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пункт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52 дополнить подпунктом "з" следующего содержания:</w:t>
      </w:r>
    </w:p>
    <w:p w:rsidR="00C46083" w:rsidRPr="00797AF3" w:rsidRDefault="00C46083" w:rsidP="0075693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693B">
        <w:rPr>
          <w:rFonts w:ascii="Times New Roman" w:hAnsi="Times New Roman" w:cs="Times New Roman"/>
          <w:sz w:val="30"/>
          <w:szCs w:val="30"/>
        </w:rPr>
        <w:t xml:space="preserve">"з) порядок </w:t>
      </w:r>
      <w:r w:rsidR="001227E9" w:rsidRPr="0075693B">
        <w:rPr>
          <w:rFonts w:ascii="Times New Roman" w:hAnsi="Times New Roman" w:cs="Times New Roman"/>
          <w:sz w:val="30"/>
          <w:szCs w:val="30"/>
        </w:rPr>
        <w:t>взыскания с соотечественника</w:t>
      </w:r>
      <w:r w:rsidRPr="0075693B">
        <w:rPr>
          <w:rFonts w:ascii="Times New Roman" w:hAnsi="Times New Roman" w:cs="Times New Roman"/>
          <w:sz w:val="30"/>
          <w:szCs w:val="30"/>
        </w:rPr>
        <w:t xml:space="preserve"> </w:t>
      </w:r>
      <w:r w:rsidR="001227E9" w:rsidRPr="0075693B">
        <w:rPr>
          <w:rFonts w:ascii="Times New Roman" w:hAnsi="Times New Roman" w:cs="Times New Roman"/>
          <w:sz w:val="30"/>
          <w:szCs w:val="30"/>
        </w:rPr>
        <w:t xml:space="preserve">и членов его семьи </w:t>
      </w:r>
      <w:r w:rsidRPr="00797AF3">
        <w:rPr>
          <w:rFonts w:ascii="Times New Roman" w:hAnsi="Times New Roman" w:cs="Times New Roman"/>
          <w:sz w:val="30"/>
          <w:szCs w:val="30"/>
        </w:rPr>
        <w:t xml:space="preserve">затрат, связанных с предоставлением </w:t>
      </w:r>
      <w:r w:rsidR="001227E9" w:rsidRPr="00797AF3">
        <w:rPr>
          <w:rFonts w:ascii="Times New Roman" w:hAnsi="Times New Roman" w:cs="Times New Roman"/>
          <w:sz w:val="30"/>
          <w:szCs w:val="30"/>
        </w:rPr>
        <w:t>им</w:t>
      </w:r>
      <w:r w:rsidRPr="00797AF3">
        <w:rPr>
          <w:rFonts w:ascii="Times New Roman" w:hAnsi="Times New Roman" w:cs="Times New Roman"/>
          <w:sz w:val="30"/>
          <w:szCs w:val="30"/>
        </w:rPr>
        <w:t xml:space="preserve"> финансовой поддержки </w:t>
      </w:r>
      <w:r w:rsidRPr="00797AF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797AF3" w:rsidRPr="00797AF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797AF3">
        <w:rPr>
          <w:rFonts w:ascii="Times New Roman" w:hAnsi="Times New Roman" w:cs="Times New Roman"/>
          <w:spacing w:val="-4"/>
          <w:sz w:val="30"/>
          <w:szCs w:val="30"/>
        </w:rPr>
        <w:t>рамках</w:t>
      </w:r>
      <w:r w:rsidR="0057156E" w:rsidRPr="00797AF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7AF3">
        <w:rPr>
          <w:rFonts w:ascii="Times New Roman" w:hAnsi="Times New Roman" w:cs="Times New Roman"/>
          <w:spacing w:val="-4"/>
          <w:sz w:val="30"/>
          <w:szCs w:val="30"/>
        </w:rPr>
        <w:t>программы, в случаях, указанных в пункте 29 Государственной программы."</w:t>
      </w:r>
      <w:r w:rsidR="001227E9" w:rsidRPr="00797AF3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6F7EFE" w:rsidRPr="00797AF3" w:rsidRDefault="006F7EFE" w:rsidP="0075693B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75693B">
        <w:rPr>
          <w:rFonts w:ascii="Times New Roman" w:hAnsi="Times New Roman" w:cs="Times New Roman"/>
          <w:color w:val="auto"/>
          <w:sz w:val="30"/>
          <w:szCs w:val="30"/>
        </w:rPr>
        <w:t>в</w:t>
      </w:r>
      <w:proofErr w:type="gramEnd"/>
      <w:r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подпункте "а" пункта 62 слова "</w:t>
      </w:r>
      <w:r w:rsidR="00F168D6"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поддержку и наполнение </w:t>
      </w:r>
      <w:r w:rsidRPr="00797AF3">
        <w:rPr>
          <w:rFonts w:ascii="Times New Roman" w:hAnsi="Times New Roman" w:cs="Times New Roman"/>
          <w:color w:val="auto"/>
          <w:spacing w:val="-2"/>
          <w:sz w:val="30"/>
          <w:szCs w:val="30"/>
        </w:rPr>
        <w:t>единого централизованного информационного ресурса (банка</w:t>
      </w:r>
      <w:r w:rsidR="006A3BB8" w:rsidRPr="00797AF3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</w:t>
      </w:r>
      <w:r w:rsidRPr="00797AF3">
        <w:rPr>
          <w:rFonts w:ascii="Times New Roman" w:hAnsi="Times New Roman" w:cs="Times New Roman"/>
          <w:color w:val="auto"/>
          <w:spacing w:val="-2"/>
          <w:sz w:val="30"/>
          <w:szCs w:val="30"/>
        </w:rPr>
        <w:t>данных)</w:t>
      </w:r>
      <w:r w:rsidR="006A3BB8" w:rsidRPr="00797AF3">
        <w:rPr>
          <w:rFonts w:ascii="Times New Roman" w:hAnsi="Times New Roman" w:cs="Times New Roman"/>
          <w:color w:val="auto"/>
          <w:spacing w:val="-2"/>
          <w:sz w:val="30"/>
          <w:szCs w:val="30"/>
        </w:rPr>
        <w:t>,</w:t>
      </w:r>
      <w:r w:rsidR="006A3BB8" w:rsidRPr="0075693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A3BB8" w:rsidRPr="007C1986">
        <w:rPr>
          <w:rFonts w:ascii="Times New Roman" w:hAnsi="Times New Roman" w:cs="Times New Roman"/>
          <w:color w:val="auto"/>
          <w:spacing w:val="-4"/>
          <w:sz w:val="30"/>
          <w:szCs w:val="30"/>
        </w:rPr>
        <w:t>в котором</w:t>
      </w:r>
      <w:r w:rsidRPr="007C1986">
        <w:rPr>
          <w:rFonts w:ascii="Times New Roman" w:hAnsi="Times New Roman" w:cs="Times New Roman"/>
          <w:color w:val="auto"/>
          <w:spacing w:val="-4"/>
          <w:sz w:val="30"/>
          <w:szCs w:val="30"/>
        </w:rPr>
        <w:t>" заменить словами "</w:t>
      </w:r>
      <w:r w:rsidR="007C1986" w:rsidRPr="007C1986">
        <w:rPr>
          <w:rFonts w:ascii="Times New Roman" w:hAnsi="Times New Roman" w:cs="Times New Roman"/>
          <w:color w:val="auto"/>
          <w:spacing w:val="-4"/>
          <w:sz w:val="30"/>
          <w:szCs w:val="30"/>
        </w:rPr>
        <w:t>техническое сопровождение эксплуатации</w:t>
      </w:r>
      <w:r w:rsidR="007C1986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</w:t>
      </w:r>
      <w:r w:rsidR="00F168D6" w:rsidRPr="0075693B">
        <w:rPr>
          <w:rFonts w:ascii="Times New Roman" w:hAnsi="Times New Roman" w:cs="Times New Roman"/>
          <w:color w:val="auto"/>
          <w:spacing w:val="-2"/>
          <w:sz w:val="30"/>
          <w:szCs w:val="30"/>
        </w:rPr>
        <w:t>и </w:t>
      </w:r>
      <w:r w:rsidR="007C1986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развитие </w:t>
      </w:r>
      <w:r w:rsidRPr="00797AF3">
        <w:rPr>
          <w:rFonts w:ascii="Times New Roman" w:hAnsi="Times New Roman" w:cs="Times New Roman"/>
          <w:color w:val="auto"/>
          <w:sz w:val="30"/>
          <w:szCs w:val="30"/>
        </w:rPr>
        <w:t xml:space="preserve">государственной информационной системы миграционного </w:t>
      </w:r>
      <w:proofErr w:type="spellStart"/>
      <w:r w:rsidRPr="00797AF3">
        <w:rPr>
          <w:rFonts w:ascii="Times New Roman" w:hAnsi="Times New Roman" w:cs="Times New Roman"/>
          <w:color w:val="auto"/>
          <w:sz w:val="30"/>
          <w:szCs w:val="30"/>
        </w:rPr>
        <w:t>учета</w:t>
      </w:r>
      <w:proofErr w:type="spellEnd"/>
      <w:r w:rsidR="006A3BB8" w:rsidRPr="00797AF3">
        <w:rPr>
          <w:rFonts w:ascii="Times New Roman" w:hAnsi="Times New Roman" w:cs="Times New Roman"/>
          <w:color w:val="auto"/>
          <w:sz w:val="30"/>
          <w:szCs w:val="30"/>
        </w:rPr>
        <w:t>, в</w:t>
      </w:r>
      <w:r w:rsidR="00797AF3" w:rsidRPr="00797AF3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="006A3BB8" w:rsidRPr="00797AF3">
        <w:rPr>
          <w:rFonts w:ascii="Times New Roman" w:hAnsi="Times New Roman" w:cs="Times New Roman"/>
          <w:color w:val="auto"/>
          <w:sz w:val="30"/>
          <w:szCs w:val="30"/>
        </w:rPr>
        <w:t>которой</w:t>
      </w:r>
      <w:r w:rsidRPr="00797AF3">
        <w:rPr>
          <w:rFonts w:ascii="Times New Roman" w:hAnsi="Times New Roman" w:cs="Times New Roman"/>
          <w:color w:val="auto"/>
          <w:sz w:val="30"/>
          <w:szCs w:val="30"/>
        </w:rPr>
        <w:t>".</w:t>
      </w:r>
    </w:p>
    <w:p w:rsidR="00CB3D43" w:rsidRPr="0075693B" w:rsidRDefault="00CB3D43" w:rsidP="0075693B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34"/>
        </w:tabs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pacing w:val="-2"/>
          <w:sz w:val="30"/>
          <w:szCs w:val="30"/>
          <w:lang w:eastAsia="ru-RU"/>
        </w:rPr>
      </w:pPr>
      <w:r w:rsidRPr="0075693B">
        <w:rPr>
          <w:rFonts w:ascii="Times New Roman" w:hAnsi="Times New Roman" w:cs="Times New Roman"/>
          <w:color w:val="auto"/>
          <w:spacing w:val="-2"/>
          <w:sz w:val="30"/>
          <w:szCs w:val="30"/>
          <w:lang w:eastAsia="ru-RU"/>
        </w:rPr>
        <w:t>Правительству Российской Федерации в 6-месячный срок привести свои акты в соответствие с настоящим Указом.</w:t>
      </w:r>
    </w:p>
    <w:p w:rsidR="00CB3D43" w:rsidRDefault="00CB3D43" w:rsidP="0075693B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34"/>
        </w:tabs>
        <w:spacing w:before="0" w:line="360" w:lineRule="exact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  <w:lang w:eastAsia="ru-RU"/>
        </w:rPr>
      </w:pPr>
      <w:r w:rsidRPr="0075693B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Настоящий Указ вступает в силу со дня его официального опубликования.</w:t>
      </w:r>
    </w:p>
    <w:p w:rsidR="0075693B" w:rsidRPr="00C62FC7" w:rsidRDefault="0075693B" w:rsidP="00D202A8">
      <w:pPr>
        <w:spacing w:line="640" w:lineRule="exac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84F88" w:rsidRPr="0075693B" w:rsidRDefault="00984F88" w:rsidP="0075693B">
      <w:pPr>
        <w:pStyle w:val="ConsPlusNormal"/>
        <w:keepNext/>
        <w:widowControl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5693B">
        <w:rPr>
          <w:rFonts w:ascii="Times New Roman" w:hAnsi="Times New Roman" w:cs="Times New Roman"/>
          <w:sz w:val="30"/>
          <w:szCs w:val="30"/>
        </w:rPr>
        <w:t>Президент</w:t>
      </w:r>
    </w:p>
    <w:p w:rsidR="00984F88" w:rsidRPr="0075693B" w:rsidRDefault="00984F88" w:rsidP="0075693B">
      <w:pPr>
        <w:pStyle w:val="ConsPlusNormal"/>
        <w:keepNext/>
        <w:widowControl/>
        <w:tabs>
          <w:tab w:val="left" w:pos="0"/>
          <w:tab w:val="right" w:pos="9354"/>
        </w:tabs>
        <w:spacing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5693B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A37031" w:rsidRPr="0075693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8E7332" w:rsidRPr="0075693B">
        <w:rPr>
          <w:rFonts w:ascii="Times New Roman" w:hAnsi="Times New Roman" w:cs="Times New Roman"/>
          <w:sz w:val="30"/>
          <w:szCs w:val="30"/>
        </w:rPr>
        <w:t>В.</w:t>
      </w:r>
      <w:r w:rsidRPr="0075693B">
        <w:rPr>
          <w:rFonts w:ascii="Times New Roman" w:hAnsi="Times New Roman" w:cs="Times New Roman"/>
          <w:sz w:val="30"/>
          <w:szCs w:val="30"/>
        </w:rPr>
        <w:t>Путин</w:t>
      </w:r>
      <w:proofErr w:type="spellEnd"/>
    </w:p>
    <w:p w:rsidR="009B7213" w:rsidRDefault="009B7213" w:rsidP="009B7213">
      <w:pPr>
        <w:pStyle w:val="ConsPlusNormal"/>
        <w:widowControl/>
        <w:tabs>
          <w:tab w:val="left" w:pos="0"/>
          <w:tab w:val="right" w:pos="9354"/>
        </w:tabs>
        <w:spacing w:line="9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559C5" w:rsidRPr="0075693B" w:rsidRDefault="007559C5" w:rsidP="0075693B">
      <w:pPr>
        <w:pStyle w:val="ConsPlusNormal"/>
        <w:widowControl/>
        <w:tabs>
          <w:tab w:val="left" w:pos="0"/>
          <w:tab w:val="right" w:pos="9354"/>
        </w:tabs>
        <w:spacing w:line="360" w:lineRule="exact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693B">
        <w:rPr>
          <w:rFonts w:ascii="Times New Roman" w:hAnsi="Times New Roman" w:cs="Times New Roman"/>
          <w:sz w:val="30"/>
          <w:szCs w:val="30"/>
        </w:rPr>
        <w:t>Москва, Кремль</w:t>
      </w:r>
    </w:p>
    <w:sectPr w:rsidR="007559C5" w:rsidRPr="0075693B" w:rsidSect="00DD6CC5">
      <w:headerReference w:type="default" r:id="rId10"/>
      <w:headerReference w:type="first" r:id="rId11"/>
      <w:pgSz w:w="11906" w:h="16838" w:code="9"/>
      <w:pgMar w:top="1418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08" w:rsidRDefault="00406708" w:rsidP="003D2EF7">
      <w:pPr>
        <w:spacing w:after="0" w:line="240" w:lineRule="auto"/>
      </w:pPr>
      <w:r>
        <w:separator/>
      </w:r>
    </w:p>
  </w:endnote>
  <w:endnote w:type="continuationSeparator" w:id="0">
    <w:p w:rsidR="00406708" w:rsidRDefault="00406708" w:rsidP="003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08" w:rsidRDefault="00406708" w:rsidP="003D2EF7">
      <w:pPr>
        <w:spacing w:after="0" w:line="240" w:lineRule="auto"/>
      </w:pPr>
      <w:r>
        <w:separator/>
      </w:r>
    </w:p>
  </w:footnote>
  <w:footnote w:type="continuationSeparator" w:id="0">
    <w:p w:rsidR="00406708" w:rsidRDefault="00406708" w:rsidP="003D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24550940"/>
      <w:docPartObj>
        <w:docPartGallery w:val="Page Numbers (Top of Page)"/>
        <w:docPartUnique/>
      </w:docPartObj>
    </w:sdtPr>
    <w:sdtEndPr/>
    <w:sdtContent>
      <w:p w:rsidR="003D2EF7" w:rsidRPr="003D2EF7" w:rsidRDefault="003D2EF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E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E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E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91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D2E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2EF7" w:rsidRPr="003D2EF7" w:rsidRDefault="003D2EF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F7" w:rsidRPr="003D2EF7" w:rsidRDefault="00207B93" w:rsidP="003D2EF7">
    <w:pPr>
      <w:pStyle w:val="a6"/>
      <w:jc w:val="right"/>
      <w:rPr>
        <w:rFonts w:ascii="Times New Roman" w:hAnsi="Times New Roman" w:cs="Times New Roman"/>
        <w:spacing w:val="20"/>
        <w:sz w:val="28"/>
        <w:szCs w:val="28"/>
      </w:rPr>
    </w:pPr>
    <w:r w:rsidRPr="003D2EF7">
      <w:rPr>
        <w:rFonts w:ascii="Times New Roman" w:hAnsi="Times New Roman" w:cs="Times New Roman"/>
        <w:spacing w:val="2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309"/>
    <w:multiLevelType w:val="hybridMultilevel"/>
    <w:tmpl w:val="23DAB33C"/>
    <w:lvl w:ilvl="0" w:tplc="A8CE9C2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655"/>
    <w:multiLevelType w:val="hybridMultilevel"/>
    <w:tmpl w:val="A986EC58"/>
    <w:lvl w:ilvl="0" w:tplc="6B28513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265A"/>
    <w:multiLevelType w:val="hybridMultilevel"/>
    <w:tmpl w:val="A986EC58"/>
    <w:lvl w:ilvl="0" w:tplc="6B28513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688C"/>
    <w:multiLevelType w:val="hybridMultilevel"/>
    <w:tmpl w:val="A986EC58"/>
    <w:lvl w:ilvl="0" w:tplc="6B28513C">
      <w:start w:val="1"/>
      <w:numFmt w:val="russianLower"/>
      <w:lvlText w:val="%1)"/>
      <w:lvlJc w:val="left"/>
      <w:pPr>
        <w:ind w:left="2062" w:hanging="360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C9D6F63"/>
    <w:multiLevelType w:val="hybridMultilevel"/>
    <w:tmpl w:val="AE9650B6"/>
    <w:lvl w:ilvl="0" w:tplc="DDCC8114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12C1415"/>
    <w:multiLevelType w:val="hybridMultilevel"/>
    <w:tmpl w:val="3136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17CF3"/>
    <w:multiLevelType w:val="hybridMultilevel"/>
    <w:tmpl w:val="A986EC58"/>
    <w:lvl w:ilvl="0" w:tplc="6B28513C">
      <w:start w:val="1"/>
      <w:numFmt w:val="russianLower"/>
      <w:lvlText w:val="%1)"/>
      <w:lvlJc w:val="left"/>
      <w:pPr>
        <w:ind w:left="1495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E76EE"/>
    <w:multiLevelType w:val="hybridMultilevel"/>
    <w:tmpl w:val="BE22BA78"/>
    <w:lvl w:ilvl="0" w:tplc="24680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B9"/>
    <w:rsid w:val="00000847"/>
    <w:rsid w:val="00006DA8"/>
    <w:rsid w:val="00020064"/>
    <w:rsid w:val="00020B8C"/>
    <w:rsid w:val="00022D56"/>
    <w:rsid w:val="000274F2"/>
    <w:rsid w:val="00045E21"/>
    <w:rsid w:val="00046B3B"/>
    <w:rsid w:val="00047276"/>
    <w:rsid w:val="00052EE6"/>
    <w:rsid w:val="00074203"/>
    <w:rsid w:val="0007795E"/>
    <w:rsid w:val="00080A0B"/>
    <w:rsid w:val="00083A11"/>
    <w:rsid w:val="00097838"/>
    <w:rsid w:val="000A5B28"/>
    <w:rsid w:val="000A7327"/>
    <w:rsid w:val="000B1775"/>
    <w:rsid w:val="000B4242"/>
    <w:rsid w:val="000B425A"/>
    <w:rsid w:val="000B6CCC"/>
    <w:rsid w:val="000C187A"/>
    <w:rsid w:val="000C35B1"/>
    <w:rsid w:val="000C4201"/>
    <w:rsid w:val="000C557B"/>
    <w:rsid w:val="000C6A1F"/>
    <w:rsid w:val="000D06CD"/>
    <w:rsid w:val="000E0106"/>
    <w:rsid w:val="000E11FA"/>
    <w:rsid w:val="000F17FC"/>
    <w:rsid w:val="00104318"/>
    <w:rsid w:val="00104718"/>
    <w:rsid w:val="00111039"/>
    <w:rsid w:val="001127C9"/>
    <w:rsid w:val="00117940"/>
    <w:rsid w:val="001227E9"/>
    <w:rsid w:val="00126D87"/>
    <w:rsid w:val="00134DD7"/>
    <w:rsid w:val="00151EE2"/>
    <w:rsid w:val="001567DA"/>
    <w:rsid w:val="0016264B"/>
    <w:rsid w:val="0016328E"/>
    <w:rsid w:val="0016361C"/>
    <w:rsid w:val="00177874"/>
    <w:rsid w:val="001861AB"/>
    <w:rsid w:val="001869D5"/>
    <w:rsid w:val="00190D9F"/>
    <w:rsid w:val="001A73C7"/>
    <w:rsid w:val="001B0190"/>
    <w:rsid w:val="001C234F"/>
    <w:rsid w:val="001C40B9"/>
    <w:rsid w:val="001C41B1"/>
    <w:rsid w:val="001D0CB5"/>
    <w:rsid w:val="001E5480"/>
    <w:rsid w:val="001F4D18"/>
    <w:rsid w:val="001F6DB1"/>
    <w:rsid w:val="00207B93"/>
    <w:rsid w:val="002104D5"/>
    <w:rsid w:val="00220F67"/>
    <w:rsid w:val="00224BFA"/>
    <w:rsid w:val="00241637"/>
    <w:rsid w:val="00244B5C"/>
    <w:rsid w:val="00246488"/>
    <w:rsid w:val="00251297"/>
    <w:rsid w:val="00251E96"/>
    <w:rsid w:val="00260788"/>
    <w:rsid w:val="002657C8"/>
    <w:rsid w:val="00265C5D"/>
    <w:rsid w:val="00266FBE"/>
    <w:rsid w:val="00282031"/>
    <w:rsid w:val="0028748E"/>
    <w:rsid w:val="00291425"/>
    <w:rsid w:val="002A3ABC"/>
    <w:rsid w:val="002A3ACF"/>
    <w:rsid w:val="002B5E74"/>
    <w:rsid w:val="002D37B0"/>
    <w:rsid w:val="002D451A"/>
    <w:rsid w:val="002E20CD"/>
    <w:rsid w:val="002E3860"/>
    <w:rsid w:val="002E3D23"/>
    <w:rsid w:val="002F0579"/>
    <w:rsid w:val="002F7DE4"/>
    <w:rsid w:val="003003FA"/>
    <w:rsid w:val="00305C2B"/>
    <w:rsid w:val="0030784A"/>
    <w:rsid w:val="00310D22"/>
    <w:rsid w:val="00313095"/>
    <w:rsid w:val="00313246"/>
    <w:rsid w:val="003200D1"/>
    <w:rsid w:val="00326215"/>
    <w:rsid w:val="0033233D"/>
    <w:rsid w:val="00333C9A"/>
    <w:rsid w:val="00340C44"/>
    <w:rsid w:val="00344E53"/>
    <w:rsid w:val="00361A25"/>
    <w:rsid w:val="003759B1"/>
    <w:rsid w:val="00376718"/>
    <w:rsid w:val="00382424"/>
    <w:rsid w:val="0038683B"/>
    <w:rsid w:val="00386986"/>
    <w:rsid w:val="003A71A5"/>
    <w:rsid w:val="003B1DA4"/>
    <w:rsid w:val="003C0FF9"/>
    <w:rsid w:val="003C6B8E"/>
    <w:rsid w:val="003D1F7A"/>
    <w:rsid w:val="003D2EF7"/>
    <w:rsid w:val="003D7173"/>
    <w:rsid w:val="003D7265"/>
    <w:rsid w:val="003E5CD6"/>
    <w:rsid w:val="003E6DCE"/>
    <w:rsid w:val="003E7AF5"/>
    <w:rsid w:val="003F55F6"/>
    <w:rsid w:val="003F6BEA"/>
    <w:rsid w:val="003F6F26"/>
    <w:rsid w:val="00406708"/>
    <w:rsid w:val="00413146"/>
    <w:rsid w:val="00413F5F"/>
    <w:rsid w:val="00414329"/>
    <w:rsid w:val="00423A92"/>
    <w:rsid w:val="00431528"/>
    <w:rsid w:val="00440B18"/>
    <w:rsid w:val="00457726"/>
    <w:rsid w:val="00463800"/>
    <w:rsid w:val="004728B3"/>
    <w:rsid w:val="00474355"/>
    <w:rsid w:val="004777A9"/>
    <w:rsid w:val="00481425"/>
    <w:rsid w:val="004858EE"/>
    <w:rsid w:val="004878BD"/>
    <w:rsid w:val="00493A58"/>
    <w:rsid w:val="004953D1"/>
    <w:rsid w:val="004A5115"/>
    <w:rsid w:val="004A7650"/>
    <w:rsid w:val="004B1678"/>
    <w:rsid w:val="004D66F9"/>
    <w:rsid w:val="004E3A06"/>
    <w:rsid w:val="004E5E0C"/>
    <w:rsid w:val="004F162A"/>
    <w:rsid w:val="005023CA"/>
    <w:rsid w:val="00507A9C"/>
    <w:rsid w:val="0051013C"/>
    <w:rsid w:val="00526E7F"/>
    <w:rsid w:val="00531E32"/>
    <w:rsid w:val="00533F17"/>
    <w:rsid w:val="00534BE4"/>
    <w:rsid w:val="00543231"/>
    <w:rsid w:val="00545EBC"/>
    <w:rsid w:val="00546EA9"/>
    <w:rsid w:val="0055031B"/>
    <w:rsid w:val="0057156E"/>
    <w:rsid w:val="0058634C"/>
    <w:rsid w:val="005938F8"/>
    <w:rsid w:val="00595083"/>
    <w:rsid w:val="005B58C7"/>
    <w:rsid w:val="005C1237"/>
    <w:rsid w:val="005C66CA"/>
    <w:rsid w:val="005C6B26"/>
    <w:rsid w:val="005D0EA8"/>
    <w:rsid w:val="005E36A1"/>
    <w:rsid w:val="005E383C"/>
    <w:rsid w:val="005E4601"/>
    <w:rsid w:val="005E4E7C"/>
    <w:rsid w:val="005E64AA"/>
    <w:rsid w:val="005F3A7A"/>
    <w:rsid w:val="005F4653"/>
    <w:rsid w:val="00606A04"/>
    <w:rsid w:val="00623054"/>
    <w:rsid w:val="00633CAA"/>
    <w:rsid w:val="00634F73"/>
    <w:rsid w:val="006362E0"/>
    <w:rsid w:val="00636DE3"/>
    <w:rsid w:val="00644B76"/>
    <w:rsid w:val="00654A89"/>
    <w:rsid w:val="0065534F"/>
    <w:rsid w:val="00655A64"/>
    <w:rsid w:val="0066388C"/>
    <w:rsid w:val="00665C0D"/>
    <w:rsid w:val="0067374A"/>
    <w:rsid w:val="00690461"/>
    <w:rsid w:val="00691960"/>
    <w:rsid w:val="006A048F"/>
    <w:rsid w:val="006A3BB8"/>
    <w:rsid w:val="006C05AF"/>
    <w:rsid w:val="006E12F1"/>
    <w:rsid w:val="006F3E9D"/>
    <w:rsid w:val="006F7243"/>
    <w:rsid w:val="006F7EFE"/>
    <w:rsid w:val="007051F9"/>
    <w:rsid w:val="007057C4"/>
    <w:rsid w:val="00722E7C"/>
    <w:rsid w:val="00723C70"/>
    <w:rsid w:val="007240E6"/>
    <w:rsid w:val="00730705"/>
    <w:rsid w:val="00730C2A"/>
    <w:rsid w:val="0073365B"/>
    <w:rsid w:val="007341D5"/>
    <w:rsid w:val="007460E6"/>
    <w:rsid w:val="00747F65"/>
    <w:rsid w:val="007509D1"/>
    <w:rsid w:val="007521F4"/>
    <w:rsid w:val="0075498C"/>
    <w:rsid w:val="007559C5"/>
    <w:rsid w:val="00755D3D"/>
    <w:rsid w:val="0075693B"/>
    <w:rsid w:val="00766E0D"/>
    <w:rsid w:val="00771650"/>
    <w:rsid w:val="0077454C"/>
    <w:rsid w:val="007756FF"/>
    <w:rsid w:val="007762DF"/>
    <w:rsid w:val="0078044B"/>
    <w:rsid w:val="00781666"/>
    <w:rsid w:val="007872FB"/>
    <w:rsid w:val="00793AD6"/>
    <w:rsid w:val="00797AF3"/>
    <w:rsid w:val="007A1207"/>
    <w:rsid w:val="007B39CA"/>
    <w:rsid w:val="007C1986"/>
    <w:rsid w:val="007C54F6"/>
    <w:rsid w:val="007D11DD"/>
    <w:rsid w:val="007E2E60"/>
    <w:rsid w:val="007E3849"/>
    <w:rsid w:val="008179E5"/>
    <w:rsid w:val="00817CBC"/>
    <w:rsid w:val="0082742E"/>
    <w:rsid w:val="0083772D"/>
    <w:rsid w:val="008426B6"/>
    <w:rsid w:val="008522F8"/>
    <w:rsid w:val="0085761C"/>
    <w:rsid w:val="0086154C"/>
    <w:rsid w:val="008618DC"/>
    <w:rsid w:val="00863A71"/>
    <w:rsid w:val="0086608C"/>
    <w:rsid w:val="0088389A"/>
    <w:rsid w:val="008919C4"/>
    <w:rsid w:val="00895A55"/>
    <w:rsid w:val="00897E1A"/>
    <w:rsid w:val="008A09EB"/>
    <w:rsid w:val="008A3395"/>
    <w:rsid w:val="008B6F10"/>
    <w:rsid w:val="008D68DA"/>
    <w:rsid w:val="008E03CA"/>
    <w:rsid w:val="008E11EA"/>
    <w:rsid w:val="008E5FF5"/>
    <w:rsid w:val="008E7332"/>
    <w:rsid w:val="008F695A"/>
    <w:rsid w:val="00900E6C"/>
    <w:rsid w:val="00917E4D"/>
    <w:rsid w:val="00921A31"/>
    <w:rsid w:val="00926FD0"/>
    <w:rsid w:val="00927583"/>
    <w:rsid w:val="00930568"/>
    <w:rsid w:val="009408E4"/>
    <w:rsid w:val="00940A08"/>
    <w:rsid w:val="00941F27"/>
    <w:rsid w:val="00950A23"/>
    <w:rsid w:val="009524EF"/>
    <w:rsid w:val="009547E4"/>
    <w:rsid w:val="00955CDB"/>
    <w:rsid w:val="00971350"/>
    <w:rsid w:val="00971E0B"/>
    <w:rsid w:val="00972817"/>
    <w:rsid w:val="0098437B"/>
    <w:rsid w:val="0098491E"/>
    <w:rsid w:val="00984F88"/>
    <w:rsid w:val="0099112A"/>
    <w:rsid w:val="00993177"/>
    <w:rsid w:val="00997353"/>
    <w:rsid w:val="009A13F7"/>
    <w:rsid w:val="009A432A"/>
    <w:rsid w:val="009A65C9"/>
    <w:rsid w:val="009B3360"/>
    <w:rsid w:val="009B7213"/>
    <w:rsid w:val="009C135D"/>
    <w:rsid w:val="009C746C"/>
    <w:rsid w:val="009D03DE"/>
    <w:rsid w:val="009D2BF5"/>
    <w:rsid w:val="009D4FB6"/>
    <w:rsid w:val="009E3C1F"/>
    <w:rsid w:val="009E64F7"/>
    <w:rsid w:val="009F015D"/>
    <w:rsid w:val="009F6B9F"/>
    <w:rsid w:val="00A01393"/>
    <w:rsid w:val="00A0346B"/>
    <w:rsid w:val="00A06C7A"/>
    <w:rsid w:val="00A1136B"/>
    <w:rsid w:val="00A130C1"/>
    <w:rsid w:val="00A1512E"/>
    <w:rsid w:val="00A221AD"/>
    <w:rsid w:val="00A23743"/>
    <w:rsid w:val="00A27771"/>
    <w:rsid w:val="00A27BD7"/>
    <w:rsid w:val="00A363A8"/>
    <w:rsid w:val="00A37031"/>
    <w:rsid w:val="00A41C5C"/>
    <w:rsid w:val="00A514A5"/>
    <w:rsid w:val="00A529C7"/>
    <w:rsid w:val="00A55E45"/>
    <w:rsid w:val="00A60D2F"/>
    <w:rsid w:val="00A71070"/>
    <w:rsid w:val="00A861B8"/>
    <w:rsid w:val="00A920EE"/>
    <w:rsid w:val="00A93F48"/>
    <w:rsid w:val="00AA7887"/>
    <w:rsid w:val="00AB0554"/>
    <w:rsid w:val="00AB3063"/>
    <w:rsid w:val="00AC35FC"/>
    <w:rsid w:val="00AC7491"/>
    <w:rsid w:val="00AD2807"/>
    <w:rsid w:val="00AE022D"/>
    <w:rsid w:val="00AE636A"/>
    <w:rsid w:val="00AF431B"/>
    <w:rsid w:val="00AF502A"/>
    <w:rsid w:val="00AF7F21"/>
    <w:rsid w:val="00B10F2E"/>
    <w:rsid w:val="00B11234"/>
    <w:rsid w:val="00B14C43"/>
    <w:rsid w:val="00B17734"/>
    <w:rsid w:val="00B23058"/>
    <w:rsid w:val="00B379E9"/>
    <w:rsid w:val="00B44C14"/>
    <w:rsid w:val="00B46B61"/>
    <w:rsid w:val="00B53E53"/>
    <w:rsid w:val="00B6015F"/>
    <w:rsid w:val="00B60800"/>
    <w:rsid w:val="00B626AE"/>
    <w:rsid w:val="00B639CE"/>
    <w:rsid w:val="00B65CBF"/>
    <w:rsid w:val="00B82446"/>
    <w:rsid w:val="00B84AEC"/>
    <w:rsid w:val="00B90386"/>
    <w:rsid w:val="00B95C26"/>
    <w:rsid w:val="00BA07D3"/>
    <w:rsid w:val="00BC0153"/>
    <w:rsid w:val="00BC0CC1"/>
    <w:rsid w:val="00BD1171"/>
    <w:rsid w:val="00BD645F"/>
    <w:rsid w:val="00C10FC0"/>
    <w:rsid w:val="00C24FDF"/>
    <w:rsid w:val="00C27611"/>
    <w:rsid w:val="00C30081"/>
    <w:rsid w:val="00C43385"/>
    <w:rsid w:val="00C46083"/>
    <w:rsid w:val="00C47C97"/>
    <w:rsid w:val="00C55105"/>
    <w:rsid w:val="00C62FC7"/>
    <w:rsid w:val="00C6453C"/>
    <w:rsid w:val="00C66366"/>
    <w:rsid w:val="00C8070D"/>
    <w:rsid w:val="00C83C5C"/>
    <w:rsid w:val="00C84F9A"/>
    <w:rsid w:val="00C87BFE"/>
    <w:rsid w:val="00C92550"/>
    <w:rsid w:val="00C94ABB"/>
    <w:rsid w:val="00CA5466"/>
    <w:rsid w:val="00CB3D43"/>
    <w:rsid w:val="00CB4B96"/>
    <w:rsid w:val="00CC128D"/>
    <w:rsid w:val="00CE46EF"/>
    <w:rsid w:val="00CE6D3E"/>
    <w:rsid w:val="00CF0094"/>
    <w:rsid w:val="00CF54D8"/>
    <w:rsid w:val="00D012B4"/>
    <w:rsid w:val="00D03C31"/>
    <w:rsid w:val="00D109CF"/>
    <w:rsid w:val="00D202A8"/>
    <w:rsid w:val="00D25C04"/>
    <w:rsid w:val="00D27D03"/>
    <w:rsid w:val="00D310CC"/>
    <w:rsid w:val="00D331AB"/>
    <w:rsid w:val="00D42F13"/>
    <w:rsid w:val="00D45D21"/>
    <w:rsid w:val="00D50A43"/>
    <w:rsid w:val="00D531F3"/>
    <w:rsid w:val="00D6491E"/>
    <w:rsid w:val="00D65F32"/>
    <w:rsid w:val="00D76A7C"/>
    <w:rsid w:val="00D90DF9"/>
    <w:rsid w:val="00DA0254"/>
    <w:rsid w:val="00DB50DB"/>
    <w:rsid w:val="00DD6CC5"/>
    <w:rsid w:val="00DE4C93"/>
    <w:rsid w:val="00DE6479"/>
    <w:rsid w:val="00DF3EBA"/>
    <w:rsid w:val="00DF4BDB"/>
    <w:rsid w:val="00E03E2B"/>
    <w:rsid w:val="00E205AA"/>
    <w:rsid w:val="00E205C2"/>
    <w:rsid w:val="00E23FDF"/>
    <w:rsid w:val="00E63630"/>
    <w:rsid w:val="00E6531D"/>
    <w:rsid w:val="00E66EBF"/>
    <w:rsid w:val="00E76761"/>
    <w:rsid w:val="00E807C5"/>
    <w:rsid w:val="00E83FF8"/>
    <w:rsid w:val="00E85162"/>
    <w:rsid w:val="00E90F98"/>
    <w:rsid w:val="00E9323B"/>
    <w:rsid w:val="00E96B74"/>
    <w:rsid w:val="00EA089E"/>
    <w:rsid w:val="00EB223E"/>
    <w:rsid w:val="00EB2FDD"/>
    <w:rsid w:val="00EB6B91"/>
    <w:rsid w:val="00ED02C3"/>
    <w:rsid w:val="00ED5D61"/>
    <w:rsid w:val="00ED6C6E"/>
    <w:rsid w:val="00EE2C0E"/>
    <w:rsid w:val="00EE3633"/>
    <w:rsid w:val="00EE6E1D"/>
    <w:rsid w:val="00EF0080"/>
    <w:rsid w:val="00F03125"/>
    <w:rsid w:val="00F03554"/>
    <w:rsid w:val="00F05586"/>
    <w:rsid w:val="00F10342"/>
    <w:rsid w:val="00F141D3"/>
    <w:rsid w:val="00F14713"/>
    <w:rsid w:val="00F1636E"/>
    <w:rsid w:val="00F166BF"/>
    <w:rsid w:val="00F168D6"/>
    <w:rsid w:val="00F24517"/>
    <w:rsid w:val="00F258DD"/>
    <w:rsid w:val="00F26921"/>
    <w:rsid w:val="00F27E1D"/>
    <w:rsid w:val="00F30785"/>
    <w:rsid w:val="00F540E6"/>
    <w:rsid w:val="00F72144"/>
    <w:rsid w:val="00F873AD"/>
    <w:rsid w:val="00F87F3B"/>
    <w:rsid w:val="00F900BA"/>
    <w:rsid w:val="00F92942"/>
    <w:rsid w:val="00F934BC"/>
    <w:rsid w:val="00F9563F"/>
    <w:rsid w:val="00FA3E43"/>
    <w:rsid w:val="00FA40A1"/>
    <w:rsid w:val="00FA44D1"/>
    <w:rsid w:val="00FB25EF"/>
    <w:rsid w:val="00FB55A7"/>
    <w:rsid w:val="00FB75FC"/>
    <w:rsid w:val="00FC218B"/>
    <w:rsid w:val="00FC3B0D"/>
    <w:rsid w:val="00FD0642"/>
    <w:rsid w:val="00FD68BB"/>
    <w:rsid w:val="00FD7439"/>
    <w:rsid w:val="00FE616B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7ED1554-6CBF-401E-9104-B237DDB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0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4E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EF7"/>
  </w:style>
  <w:style w:type="paragraph" w:styleId="a8">
    <w:name w:val="footer"/>
    <w:basedOn w:val="a"/>
    <w:link w:val="a9"/>
    <w:uiPriority w:val="99"/>
    <w:unhideWhenUsed/>
    <w:rsid w:val="003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EF7"/>
  </w:style>
  <w:style w:type="paragraph" w:styleId="aa">
    <w:name w:val="footnote text"/>
    <w:basedOn w:val="a"/>
    <w:link w:val="ab"/>
    <w:uiPriority w:val="99"/>
    <w:semiHidden/>
    <w:unhideWhenUsed/>
    <w:rsid w:val="00F141D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41D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41D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A0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A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39"/>
    <w:rsid w:val="007559C5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B3FC75E063B138A27900B8C27D831ACDB02DAC2F9E60C2E95DD2V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D29121A5BD56493F36D9557B2DE55E77C22C848AEE41248FD8BCF2C7F5CE53BAB7761F0A9FD83B3B1B44ABC34A261B2D70F3eE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BE74-1D84-441D-9678-65AA9E8B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Б.Е. Шуранов</dc:creator>
  <cp:lastModifiedBy>bshuranov</cp:lastModifiedBy>
  <cp:revision>6</cp:revision>
  <cp:lastPrinted>2024-11-01T13:35:00Z</cp:lastPrinted>
  <dcterms:created xsi:type="dcterms:W3CDTF">2024-11-29T12:51:00Z</dcterms:created>
  <dcterms:modified xsi:type="dcterms:W3CDTF">2024-12-02T08:34:00Z</dcterms:modified>
</cp:coreProperties>
</file>